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4B3" w:rsidRPr="002E5978" w:rsidRDefault="002B14B3" w:rsidP="002B14B3">
      <w:pPr>
        <w:pStyle w:val="NoSpacing"/>
        <w:tabs>
          <w:tab w:val="left" w:pos="0"/>
        </w:tabs>
        <w:ind w:right="-46"/>
        <w:jc w:val="center"/>
        <w:rPr>
          <w:rFonts w:ascii="Times New Roman" w:hAnsi="Times New Roman" w:cs="Times New Roman"/>
          <w:bCs/>
          <w:sz w:val="24"/>
          <w:szCs w:val="24"/>
        </w:rPr>
      </w:pPr>
      <w:r w:rsidRPr="002E5978">
        <w:rPr>
          <w:rFonts w:ascii="Times New Roman" w:hAnsi="Times New Roman" w:cs="Times New Roman"/>
          <w:bCs/>
          <w:sz w:val="24"/>
          <w:szCs w:val="24"/>
        </w:rPr>
        <w:t>GOVERNMENT OF INDIA</w:t>
      </w:r>
    </w:p>
    <w:p w:rsidR="002B14B3" w:rsidRPr="002E5978" w:rsidRDefault="002B14B3" w:rsidP="002B14B3">
      <w:pPr>
        <w:pStyle w:val="NoSpacing"/>
        <w:tabs>
          <w:tab w:val="left" w:pos="0"/>
        </w:tabs>
        <w:ind w:right="-46"/>
        <w:jc w:val="center"/>
        <w:rPr>
          <w:rFonts w:ascii="Times New Roman" w:hAnsi="Times New Roman" w:cs="Times New Roman"/>
          <w:bCs/>
          <w:sz w:val="24"/>
          <w:szCs w:val="24"/>
        </w:rPr>
      </w:pPr>
      <w:r w:rsidRPr="002E5978">
        <w:rPr>
          <w:rFonts w:ascii="Times New Roman" w:hAnsi="Times New Roman" w:cs="Times New Roman"/>
          <w:bCs/>
          <w:sz w:val="24"/>
          <w:szCs w:val="24"/>
        </w:rPr>
        <w:t>MINISTRY OF AGRICULTURE</w:t>
      </w:r>
    </w:p>
    <w:p w:rsidR="002B14B3" w:rsidRPr="002E5978" w:rsidRDefault="002B14B3" w:rsidP="002B14B3">
      <w:pPr>
        <w:pStyle w:val="NoSpacing"/>
        <w:tabs>
          <w:tab w:val="left" w:pos="0"/>
        </w:tabs>
        <w:ind w:right="-46"/>
        <w:jc w:val="center"/>
        <w:rPr>
          <w:rFonts w:ascii="Times New Roman" w:hAnsi="Times New Roman" w:cs="Times New Roman"/>
          <w:bCs/>
          <w:sz w:val="24"/>
          <w:szCs w:val="24"/>
        </w:rPr>
      </w:pPr>
      <w:r w:rsidRPr="002E5978">
        <w:rPr>
          <w:rFonts w:ascii="Times New Roman" w:hAnsi="Times New Roman" w:cs="Times New Roman"/>
          <w:bCs/>
          <w:sz w:val="24"/>
          <w:szCs w:val="24"/>
        </w:rPr>
        <w:t>DEPARTMENT OF ANIMAL HUSBANDRY, DAIRYING AND FISHERIES</w:t>
      </w:r>
    </w:p>
    <w:p w:rsidR="002B14B3" w:rsidRPr="002E5978" w:rsidRDefault="002B14B3" w:rsidP="002B14B3">
      <w:pPr>
        <w:pStyle w:val="NoSpacing"/>
        <w:tabs>
          <w:tab w:val="left" w:pos="0"/>
        </w:tabs>
        <w:ind w:right="-46"/>
        <w:jc w:val="center"/>
        <w:rPr>
          <w:rFonts w:ascii="Times New Roman" w:hAnsi="Times New Roman" w:cs="Times New Roman"/>
          <w:bCs/>
          <w:sz w:val="24"/>
          <w:szCs w:val="24"/>
        </w:rPr>
      </w:pPr>
      <w:r w:rsidRPr="002E5978">
        <w:rPr>
          <w:rFonts w:ascii="Times New Roman" w:hAnsi="Times New Roman" w:cs="Times New Roman"/>
          <w:bCs/>
          <w:sz w:val="24"/>
          <w:szCs w:val="24"/>
        </w:rPr>
        <w:t>LOK SABHA</w:t>
      </w:r>
    </w:p>
    <w:p w:rsidR="002B14B3" w:rsidRPr="002E5978" w:rsidRDefault="002B14B3" w:rsidP="002B14B3">
      <w:pPr>
        <w:pStyle w:val="NoSpacing"/>
        <w:tabs>
          <w:tab w:val="left" w:pos="0"/>
        </w:tabs>
        <w:ind w:right="-46"/>
        <w:jc w:val="center"/>
        <w:rPr>
          <w:rFonts w:ascii="Times New Roman" w:hAnsi="Times New Roman" w:cs="Times New Roman"/>
          <w:bCs/>
          <w:sz w:val="24"/>
          <w:szCs w:val="24"/>
        </w:rPr>
      </w:pPr>
      <w:r w:rsidRPr="002E5978">
        <w:rPr>
          <w:rFonts w:ascii="Times New Roman" w:hAnsi="Times New Roman" w:cs="Times New Roman"/>
          <w:bCs/>
          <w:sz w:val="24"/>
          <w:szCs w:val="24"/>
        </w:rPr>
        <w:t>ADMITTED QUESTION No. 3337</w:t>
      </w:r>
    </w:p>
    <w:p w:rsidR="002B14B3" w:rsidRPr="002E5978" w:rsidRDefault="002B14B3" w:rsidP="002B14B3">
      <w:pPr>
        <w:pStyle w:val="NoSpacing"/>
        <w:tabs>
          <w:tab w:val="left" w:pos="360"/>
        </w:tabs>
        <w:ind w:left="360" w:right="-46"/>
        <w:jc w:val="center"/>
        <w:rPr>
          <w:rFonts w:ascii="Times New Roman" w:hAnsi="Times New Roman" w:cs="Times New Roman"/>
          <w:b/>
          <w:sz w:val="24"/>
          <w:szCs w:val="24"/>
        </w:rPr>
      </w:pPr>
      <w:r w:rsidRPr="002E5978">
        <w:rPr>
          <w:rFonts w:ascii="Times New Roman" w:hAnsi="Times New Roman" w:cs="Times New Roman"/>
          <w:bCs/>
          <w:sz w:val="24"/>
          <w:szCs w:val="24"/>
        </w:rPr>
        <w:t xml:space="preserve">TO BE ANSWERED ON THE </w:t>
      </w:r>
      <w:r w:rsidR="00B95BBE" w:rsidRPr="002E5978">
        <w:rPr>
          <w:rFonts w:ascii="Times New Roman" w:hAnsi="Times New Roman" w:cs="Times New Roman"/>
          <w:bCs/>
          <w:sz w:val="24"/>
          <w:szCs w:val="24"/>
        </w:rPr>
        <w:t>17</w:t>
      </w:r>
      <w:r w:rsidR="00B95BBE" w:rsidRPr="002E5978">
        <w:rPr>
          <w:rFonts w:ascii="Times New Roman" w:hAnsi="Times New Roman" w:cs="Times New Roman"/>
          <w:bCs/>
          <w:sz w:val="24"/>
          <w:szCs w:val="24"/>
          <w:vertAlign w:val="superscript"/>
        </w:rPr>
        <w:t>TH</w:t>
      </w:r>
      <w:r w:rsidR="00B95BBE" w:rsidRPr="002E5978">
        <w:rPr>
          <w:rFonts w:ascii="Times New Roman" w:hAnsi="Times New Roman" w:cs="Times New Roman"/>
          <w:bCs/>
          <w:sz w:val="24"/>
          <w:szCs w:val="24"/>
        </w:rPr>
        <w:t xml:space="preserve"> MARCH</w:t>
      </w:r>
      <w:r w:rsidRPr="002E5978">
        <w:rPr>
          <w:rFonts w:ascii="Times New Roman" w:hAnsi="Times New Roman" w:cs="Times New Roman"/>
          <w:bCs/>
          <w:sz w:val="24"/>
          <w:szCs w:val="24"/>
        </w:rPr>
        <w:t>, 2015</w:t>
      </w:r>
    </w:p>
    <w:p w:rsidR="002E5978" w:rsidRDefault="002E5978" w:rsidP="002B14B3">
      <w:pPr>
        <w:pStyle w:val="NoSpacing"/>
        <w:tabs>
          <w:tab w:val="left" w:pos="0"/>
        </w:tabs>
        <w:ind w:right="-46"/>
        <w:jc w:val="center"/>
        <w:rPr>
          <w:rFonts w:ascii="Times New Roman" w:hAnsi="Times New Roman" w:cs="Times New Roman"/>
          <w:b/>
          <w:sz w:val="24"/>
          <w:szCs w:val="24"/>
        </w:rPr>
      </w:pPr>
    </w:p>
    <w:p w:rsidR="002B14B3" w:rsidRPr="002E5978" w:rsidRDefault="002B14B3" w:rsidP="002B14B3">
      <w:pPr>
        <w:pStyle w:val="NoSpacing"/>
        <w:tabs>
          <w:tab w:val="left" w:pos="0"/>
        </w:tabs>
        <w:ind w:right="-46"/>
        <w:jc w:val="center"/>
        <w:rPr>
          <w:rFonts w:ascii="Times New Roman" w:hAnsi="Times New Roman" w:cs="Times New Roman"/>
          <w:b/>
          <w:sz w:val="24"/>
          <w:szCs w:val="24"/>
        </w:rPr>
      </w:pPr>
      <w:r w:rsidRPr="002E5978">
        <w:rPr>
          <w:rFonts w:ascii="Times New Roman" w:hAnsi="Times New Roman" w:cs="Times New Roman"/>
          <w:b/>
          <w:sz w:val="24"/>
          <w:szCs w:val="24"/>
        </w:rPr>
        <w:t>“</w:t>
      </w:r>
      <w:r w:rsidRPr="002E5978">
        <w:rPr>
          <w:rFonts w:ascii="Times New Roman" w:hAnsi="Times New Roman" w:cs="Times New Roman"/>
          <w:b/>
          <w:bCs/>
          <w:sz w:val="24"/>
          <w:szCs w:val="24"/>
        </w:rPr>
        <w:t>REDUCTION IN FODDER COST</w:t>
      </w:r>
      <w:r w:rsidRPr="002E5978">
        <w:rPr>
          <w:rFonts w:ascii="Times New Roman" w:hAnsi="Times New Roman" w:cs="Times New Roman"/>
          <w:b/>
          <w:sz w:val="24"/>
          <w:szCs w:val="24"/>
        </w:rPr>
        <w:t>”</w:t>
      </w:r>
    </w:p>
    <w:p w:rsidR="002B14B3" w:rsidRPr="002E5978" w:rsidRDefault="002B14B3" w:rsidP="002B14B3">
      <w:pPr>
        <w:pStyle w:val="NoSpacing"/>
        <w:tabs>
          <w:tab w:val="left" w:pos="0"/>
        </w:tabs>
        <w:ind w:right="-46"/>
        <w:jc w:val="center"/>
        <w:rPr>
          <w:rFonts w:ascii="Times New Roman" w:hAnsi="Times New Roman" w:cs="Times New Roman"/>
          <w:b/>
          <w:sz w:val="24"/>
          <w:szCs w:val="24"/>
        </w:rPr>
      </w:pPr>
    </w:p>
    <w:p w:rsidR="002B14B3" w:rsidRPr="002E5978" w:rsidRDefault="002B14B3" w:rsidP="002E5978">
      <w:pPr>
        <w:pStyle w:val="NoSpacing"/>
        <w:tabs>
          <w:tab w:val="left" w:pos="0"/>
        </w:tabs>
        <w:ind w:right="-46"/>
        <w:rPr>
          <w:rFonts w:ascii="Times New Roman" w:hAnsi="Times New Roman" w:cs="Times New Roman"/>
          <w:sz w:val="24"/>
          <w:szCs w:val="24"/>
        </w:rPr>
      </w:pPr>
      <w:r w:rsidRPr="002E5978">
        <w:rPr>
          <w:rFonts w:ascii="Times New Roman" w:hAnsi="Times New Roman" w:cs="Times New Roman"/>
          <w:sz w:val="24"/>
          <w:szCs w:val="24"/>
        </w:rPr>
        <w:t>3337. SHRI J.C. DIVAKAR REDDY</w:t>
      </w:r>
    </w:p>
    <w:p w:rsidR="002B14B3" w:rsidRPr="002E5978" w:rsidRDefault="002B14B3" w:rsidP="002B14B3">
      <w:pPr>
        <w:pStyle w:val="NoSpacing"/>
        <w:tabs>
          <w:tab w:val="left" w:pos="0"/>
        </w:tabs>
        <w:ind w:right="-46"/>
        <w:jc w:val="center"/>
        <w:rPr>
          <w:rFonts w:ascii="Times New Roman" w:hAnsi="Times New Roman" w:cs="Times New Roman"/>
          <w:b/>
          <w:bCs/>
          <w:sz w:val="24"/>
          <w:szCs w:val="24"/>
        </w:rPr>
      </w:pPr>
    </w:p>
    <w:p w:rsidR="002E5978" w:rsidRDefault="002B14B3" w:rsidP="002E5978">
      <w:pPr>
        <w:pStyle w:val="NoSpacing"/>
        <w:rPr>
          <w:rFonts w:ascii="Times New Roman" w:hAnsi="Times New Roman"/>
          <w:bCs/>
          <w:sz w:val="24"/>
          <w:szCs w:val="24"/>
        </w:rPr>
      </w:pPr>
      <w:r w:rsidRPr="002E5978">
        <w:rPr>
          <w:rFonts w:ascii="Times New Roman" w:hAnsi="Times New Roman" w:cs="Times New Roman"/>
          <w:sz w:val="24"/>
          <w:szCs w:val="24"/>
        </w:rPr>
        <w:t>Will the Minister of AGRICULTURE</w:t>
      </w:r>
      <w:r w:rsidR="002E5978">
        <w:rPr>
          <w:rFonts w:ascii="Times New Roman" w:hAnsi="Times New Roman" w:cs="Times New Roman"/>
          <w:sz w:val="24"/>
          <w:szCs w:val="24"/>
        </w:rPr>
        <w:t xml:space="preserve">   </w:t>
      </w:r>
      <w:r w:rsidR="002E5978">
        <w:rPr>
          <w:rFonts w:ascii="Times New Roman" w:hAnsi="Mangal" w:cs="Mangal"/>
          <w:sz w:val="24"/>
          <w:szCs w:val="24"/>
          <w:cs/>
          <w:lang w:bidi="hi-IN"/>
        </w:rPr>
        <w:t>कृषि</w:t>
      </w:r>
      <w:r w:rsidR="002E5978">
        <w:rPr>
          <w:rFonts w:ascii="Times New Roman" w:hAnsi="Times New Roman"/>
          <w:sz w:val="24"/>
          <w:szCs w:val="24"/>
        </w:rPr>
        <w:t xml:space="preserve"> </w:t>
      </w:r>
      <w:r w:rsidR="002E5978">
        <w:rPr>
          <w:rFonts w:ascii="Times New Roman" w:hAnsi="Mangal" w:cs="Mangal"/>
          <w:sz w:val="24"/>
          <w:szCs w:val="24"/>
          <w:cs/>
          <w:lang w:bidi="hi-IN"/>
        </w:rPr>
        <w:t>मंत्री</w:t>
      </w:r>
    </w:p>
    <w:p w:rsidR="002B14B3" w:rsidRPr="002E5978" w:rsidRDefault="002B14B3" w:rsidP="002B14B3">
      <w:pPr>
        <w:pStyle w:val="NoSpacing"/>
        <w:tabs>
          <w:tab w:val="left" w:pos="0"/>
        </w:tabs>
        <w:ind w:right="-46"/>
        <w:rPr>
          <w:rFonts w:ascii="Times New Roman" w:hAnsi="Times New Roman" w:cs="Times New Roman"/>
          <w:sz w:val="24"/>
          <w:szCs w:val="24"/>
        </w:rPr>
      </w:pPr>
      <w:r w:rsidRPr="002E5978">
        <w:rPr>
          <w:rFonts w:ascii="Times New Roman" w:hAnsi="Times New Roman" w:cs="Times New Roman"/>
          <w:sz w:val="24"/>
          <w:szCs w:val="24"/>
        </w:rPr>
        <w:t xml:space="preserve"> </w:t>
      </w:r>
      <w:proofErr w:type="gramStart"/>
      <w:r w:rsidRPr="002E5978">
        <w:rPr>
          <w:rFonts w:ascii="Times New Roman" w:hAnsi="Times New Roman" w:cs="Times New Roman"/>
          <w:sz w:val="24"/>
          <w:szCs w:val="24"/>
        </w:rPr>
        <w:t>be</w:t>
      </w:r>
      <w:proofErr w:type="gramEnd"/>
      <w:r w:rsidRPr="002E5978">
        <w:rPr>
          <w:rFonts w:ascii="Times New Roman" w:hAnsi="Times New Roman" w:cs="Times New Roman"/>
          <w:sz w:val="24"/>
          <w:szCs w:val="24"/>
        </w:rPr>
        <w:t xml:space="preserve"> pleased to state:</w:t>
      </w:r>
    </w:p>
    <w:p w:rsidR="002B14B3" w:rsidRPr="002E5978" w:rsidRDefault="002B14B3" w:rsidP="002B14B3">
      <w:pPr>
        <w:pStyle w:val="NoSpacing"/>
        <w:ind w:right="-46"/>
        <w:jc w:val="both"/>
        <w:rPr>
          <w:rFonts w:ascii="Times New Roman" w:hAnsi="Times New Roman" w:cs="Times New Roman"/>
          <w:sz w:val="24"/>
          <w:szCs w:val="24"/>
        </w:rPr>
      </w:pPr>
    </w:p>
    <w:p w:rsidR="002B14B3" w:rsidRDefault="002B14B3" w:rsidP="00B95BBE">
      <w:pPr>
        <w:spacing w:after="0" w:line="240" w:lineRule="auto"/>
        <w:ind w:left="284" w:right="-46" w:hanging="284"/>
        <w:jc w:val="both"/>
        <w:rPr>
          <w:rFonts w:ascii="Times New Roman" w:eastAsia="Times New Roman" w:hAnsi="Times New Roman" w:cs="Times New Roman"/>
          <w:sz w:val="24"/>
          <w:szCs w:val="24"/>
        </w:rPr>
      </w:pPr>
      <w:r w:rsidRPr="002E5978">
        <w:rPr>
          <w:rFonts w:ascii="Times New Roman" w:eastAsia="Times New Roman" w:hAnsi="Times New Roman" w:cs="Times New Roman"/>
          <w:sz w:val="24"/>
          <w:szCs w:val="24"/>
        </w:rPr>
        <w:t xml:space="preserve">(a) </w:t>
      </w:r>
      <w:proofErr w:type="gramStart"/>
      <w:r w:rsidRPr="002E5978">
        <w:rPr>
          <w:rFonts w:ascii="Times New Roman" w:eastAsia="Times New Roman" w:hAnsi="Times New Roman" w:cs="Times New Roman"/>
          <w:sz w:val="24"/>
          <w:szCs w:val="24"/>
        </w:rPr>
        <w:t>whether</w:t>
      </w:r>
      <w:proofErr w:type="gramEnd"/>
      <w:r w:rsidRPr="002E5978">
        <w:rPr>
          <w:rFonts w:ascii="Times New Roman" w:eastAsia="Times New Roman" w:hAnsi="Times New Roman" w:cs="Times New Roman"/>
          <w:sz w:val="24"/>
          <w:szCs w:val="24"/>
        </w:rPr>
        <w:t xml:space="preserve"> the Government is working on cutting fodder costs by adopting innovative </w:t>
      </w:r>
      <w:r w:rsidR="00B95BBE">
        <w:rPr>
          <w:rFonts w:ascii="Times New Roman" w:eastAsia="Times New Roman" w:hAnsi="Times New Roman" w:cs="Times New Roman"/>
          <w:sz w:val="24"/>
          <w:szCs w:val="24"/>
        </w:rPr>
        <w:t xml:space="preserve"> </w:t>
      </w:r>
      <w:r w:rsidRPr="002E5978">
        <w:rPr>
          <w:rFonts w:ascii="Times New Roman" w:eastAsia="Times New Roman" w:hAnsi="Times New Roman" w:cs="Times New Roman"/>
          <w:sz w:val="24"/>
          <w:szCs w:val="24"/>
        </w:rPr>
        <w:t xml:space="preserve">methods; and </w:t>
      </w:r>
    </w:p>
    <w:p w:rsidR="002E5978" w:rsidRPr="002E5978" w:rsidRDefault="002E5978" w:rsidP="00B95BBE">
      <w:pPr>
        <w:spacing w:after="0" w:line="240" w:lineRule="auto"/>
        <w:ind w:right="-46"/>
        <w:jc w:val="both"/>
        <w:rPr>
          <w:rFonts w:ascii="Times New Roman" w:eastAsia="Times New Roman" w:hAnsi="Times New Roman" w:cs="Times New Roman"/>
          <w:sz w:val="24"/>
          <w:szCs w:val="24"/>
        </w:rPr>
      </w:pPr>
    </w:p>
    <w:p w:rsidR="002B14B3" w:rsidRPr="002E5978" w:rsidRDefault="002B14B3" w:rsidP="00B95BBE">
      <w:pPr>
        <w:spacing w:after="0" w:line="240" w:lineRule="auto"/>
        <w:ind w:right="-46"/>
        <w:jc w:val="both"/>
        <w:rPr>
          <w:rFonts w:ascii="Times New Roman" w:eastAsia="Times New Roman" w:hAnsi="Times New Roman" w:cs="Times New Roman"/>
          <w:sz w:val="24"/>
          <w:szCs w:val="24"/>
        </w:rPr>
      </w:pPr>
      <w:r w:rsidRPr="002E5978">
        <w:rPr>
          <w:rFonts w:ascii="Times New Roman" w:eastAsia="Times New Roman" w:hAnsi="Times New Roman" w:cs="Times New Roman"/>
          <w:sz w:val="24"/>
          <w:szCs w:val="24"/>
        </w:rPr>
        <w:t xml:space="preserve">(b) </w:t>
      </w:r>
      <w:proofErr w:type="gramStart"/>
      <w:r w:rsidRPr="002E5978">
        <w:rPr>
          <w:rFonts w:ascii="Times New Roman" w:eastAsia="Times New Roman" w:hAnsi="Times New Roman" w:cs="Times New Roman"/>
          <w:sz w:val="24"/>
          <w:szCs w:val="24"/>
        </w:rPr>
        <w:t>if</w:t>
      </w:r>
      <w:proofErr w:type="gramEnd"/>
      <w:r w:rsidRPr="002E5978">
        <w:rPr>
          <w:rFonts w:ascii="Times New Roman" w:eastAsia="Times New Roman" w:hAnsi="Times New Roman" w:cs="Times New Roman"/>
          <w:sz w:val="24"/>
          <w:szCs w:val="24"/>
        </w:rPr>
        <w:t xml:space="preserve"> so, the details thereof and results yielded by the Government so far?</w:t>
      </w:r>
    </w:p>
    <w:p w:rsidR="002B14B3" w:rsidRPr="002E5978" w:rsidRDefault="002B14B3" w:rsidP="00B95BBE">
      <w:pPr>
        <w:pStyle w:val="NoSpacing"/>
        <w:ind w:right="-46"/>
        <w:jc w:val="both"/>
        <w:rPr>
          <w:rFonts w:ascii="Times New Roman" w:hAnsi="Times New Roman" w:cs="Times New Roman"/>
          <w:sz w:val="24"/>
          <w:szCs w:val="24"/>
          <w:lang w:val="en-IN" w:bidi="hi-IN"/>
        </w:rPr>
      </w:pPr>
    </w:p>
    <w:p w:rsidR="002B14B3" w:rsidRPr="002E5978" w:rsidRDefault="002B14B3" w:rsidP="002B14B3">
      <w:pPr>
        <w:pStyle w:val="NoSpacing"/>
        <w:tabs>
          <w:tab w:val="left" w:pos="0"/>
        </w:tabs>
        <w:ind w:right="-46"/>
        <w:jc w:val="center"/>
        <w:rPr>
          <w:rFonts w:ascii="Times New Roman" w:eastAsia="Times New Roman" w:hAnsi="Times New Roman" w:cs="Times New Roman"/>
          <w:b/>
          <w:bCs/>
          <w:sz w:val="24"/>
          <w:szCs w:val="24"/>
        </w:rPr>
      </w:pPr>
      <w:r w:rsidRPr="002E5978">
        <w:rPr>
          <w:rFonts w:ascii="Times New Roman" w:eastAsia="Times New Roman" w:hAnsi="Times New Roman" w:cs="Times New Roman"/>
          <w:b/>
          <w:bCs/>
          <w:sz w:val="24"/>
          <w:szCs w:val="24"/>
        </w:rPr>
        <w:t>ANSWER</w:t>
      </w:r>
    </w:p>
    <w:p w:rsidR="002B14B3" w:rsidRPr="002E5978" w:rsidRDefault="002B14B3" w:rsidP="002B14B3">
      <w:pPr>
        <w:pStyle w:val="NoSpacing"/>
        <w:tabs>
          <w:tab w:val="left" w:pos="0"/>
        </w:tabs>
        <w:ind w:right="-46"/>
        <w:rPr>
          <w:rFonts w:ascii="Times New Roman" w:eastAsia="Times New Roman" w:hAnsi="Times New Roman" w:cs="Times New Roman"/>
          <w:b/>
          <w:bCs/>
          <w:sz w:val="24"/>
          <w:szCs w:val="24"/>
        </w:rPr>
      </w:pPr>
    </w:p>
    <w:p w:rsidR="002B14B3" w:rsidRPr="002E5978" w:rsidRDefault="002B14B3" w:rsidP="002E5978">
      <w:pPr>
        <w:pStyle w:val="NoSpacing"/>
        <w:tabs>
          <w:tab w:val="left" w:pos="0"/>
          <w:tab w:val="left" w:pos="1440"/>
        </w:tabs>
        <w:ind w:right="-46"/>
        <w:jc w:val="center"/>
        <w:rPr>
          <w:rFonts w:ascii="Times New Roman" w:eastAsia="Times New Roman" w:hAnsi="Times New Roman" w:cs="Times New Roman"/>
          <w:b/>
          <w:bCs/>
          <w:sz w:val="24"/>
          <w:szCs w:val="24"/>
        </w:rPr>
      </w:pPr>
      <w:r w:rsidRPr="002E5978">
        <w:rPr>
          <w:rFonts w:ascii="Times New Roman" w:eastAsia="Times New Roman" w:hAnsi="Times New Roman" w:cs="Times New Roman"/>
          <w:b/>
          <w:bCs/>
          <w:sz w:val="24"/>
          <w:szCs w:val="24"/>
        </w:rPr>
        <w:t>THE MINISTER OF STATE FOR AGRICULTURE</w:t>
      </w:r>
    </w:p>
    <w:p w:rsidR="002B14B3" w:rsidRPr="002E5978" w:rsidRDefault="002B14B3" w:rsidP="002B14B3">
      <w:pPr>
        <w:pStyle w:val="NoSpacing"/>
        <w:tabs>
          <w:tab w:val="left" w:pos="0"/>
          <w:tab w:val="left" w:pos="1440"/>
        </w:tabs>
        <w:ind w:right="-46"/>
        <w:jc w:val="center"/>
        <w:rPr>
          <w:rFonts w:ascii="Times New Roman" w:eastAsia="Times New Roman" w:hAnsi="Times New Roman" w:cs="Times New Roman"/>
          <w:b/>
          <w:bCs/>
          <w:sz w:val="24"/>
          <w:szCs w:val="24"/>
        </w:rPr>
      </w:pPr>
    </w:p>
    <w:p w:rsidR="002B14B3" w:rsidRPr="002E5978" w:rsidRDefault="002B14B3" w:rsidP="002B14B3">
      <w:pPr>
        <w:pStyle w:val="NoSpacing"/>
        <w:tabs>
          <w:tab w:val="left" w:pos="0"/>
          <w:tab w:val="left" w:pos="1440"/>
        </w:tabs>
        <w:ind w:right="-46"/>
        <w:jc w:val="right"/>
        <w:rPr>
          <w:rFonts w:ascii="Times New Roman" w:eastAsia="Times New Roman" w:hAnsi="Times New Roman" w:cs="Times New Roman"/>
          <w:b/>
          <w:bCs/>
          <w:sz w:val="24"/>
          <w:szCs w:val="24"/>
        </w:rPr>
      </w:pPr>
      <w:r w:rsidRPr="002E5978">
        <w:rPr>
          <w:rFonts w:ascii="Times New Roman" w:eastAsia="Times New Roman" w:hAnsi="Times New Roman" w:cs="Times New Roman"/>
          <w:b/>
          <w:bCs/>
          <w:sz w:val="24"/>
          <w:szCs w:val="24"/>
        </w:rPr>
        <w:t>(DR. SANJIV KUMAR BALYAN)</w:t>
      </w:r>
    </w:p>
    <w:p w:rsidR="002B14B3" w:rsidRPr="002E5978" w:rsidRDefault="002B14B3" w:rsidP="002B14B3">
      <w:pPr>
        <w:pStyle w:val="NoSpacing"/>
        <w:tabs>
          <w:tab w:val="left" w:pos="0"/>
          <w:tab w:val="left" w:pos="1440"/>
        </w:tabs>
        <w:ind w:right="-46"/>
        <w:jc w:val="center"/>
        <w:rPr>
          <w:rFonts w:ascii="Times New Roman" w:eastAsia="Times New Roman" w:hAnsi="Times New Roman" w:cs="Times New Roman"/>
          <w:b/>
          <w:bCs/>
          <w:sz w:val="24"/>
          <w:szCs w:val="24"/>
        </w:rPr>
      </w:pPr>
    </w:p>
    <w:p w:rsidR="002B14B3" w:rsidRPr="002E5978" w:rsidRDefault="002B14B3" w:rsidP="002B14B3">
      <w:pPr>
        <w:tabs>
          <w:tab w:val="left" w:pos="1710"/>
        </w:tabs>
        <w:rPr>
          <w:rFonts w:ascii="Times New Roman" w:hAnsi="Times New Roman" w:cs="Times New Roman"/>
          <w:b/>
          <w:sz w:val="24"/>
          <w:szCs w:val="24"/>
        </w:rPr>
      </w:pPr>
      <w:r w:rsidRPr="002E5978">
        <w:rPr>
          <w:rFonts w:ascii="Times New Roman" w:hAnsi="Times New Roman" w:cs="Times New Roman"/>
          <w:sz w:val="24"/>
          <w:szCs w:val="24"/>
        </w:rPr>
        <w:t>(a)</w:t>
      </w:r>
      <w:r w:rsidRPr="002E5978">
        <w:rPr>
          <w:rFonts w:ascii="Times New Roman" w:hAnsi="Times New Roman" w:cs="Times New Roman"/>
          <w:b/>
          <w:sz w:val="24"/>
          <w:szCs w:val="24"/>
        </w:rPr>
        <w:t xml:space="preserve"> </w:t>
      </w:r>
      <w:r w:rsidRPr="002E5978">
        <w:rPr>
          <w:rFonts w:ascii="Times New Roman" w:hAnsi="Times New Roman" w:cs="Times New Roman"/>
          <w:bCs/>
          <w:sz w:val="24"/>
          <w:szCs w:val="24"/>
        </w:rPr>
        <w:t>Yes, Madam.</w:t>
      </w:r>
      <w:r w:rsidRPr="002E5978">
        <w:rPr>
          <w:rFonts w:ascii="Times New Roman" w:hAnsi="Times New Roman" w:cs="Times New Roman"/>
          <w:b/>
          <w:sz w:val="24"/>
          <w:szCs w:val="24"/>
        </w:rPr>
        <w:t xml:space="preserve"> </w:t>
      </w:r>
    </w:p>
    <w:p w:rsidR="002B14B3" w:rsidRPr="002E5978" w:rsidRDefault="002B14B3" w:rsidP="002B14B3">
      <w:pPr>
        <w:pStyle w:val="NoSpacing"/>
        <w:jc w:val="both"/>
        <w:rPr>
          <w:rFonts w:ascii="Times New Roman" w:hAnsi="Times New Roman" w:cs="Times New Roman"/>
          <w:sz w:val="24"/>
          <w:szCs w:val="24"/>
        </w:rPr>
      </w:pPr>
      <w:r w:rsidRPr="002E5978">
        <w:rPr>
          <w:rFonts w:ascii="Times New Roman" w:hAnsi="Times New Roman" w:cs="Times New Roman"/>
          <w:bCs/>
          <w:sz w:val="24"/>
          <w:szCs w:val="24"/>
        </w:rPr>
        <w:t xml:space="preserve">(b) </w:t>
      </w:r>
      <w:r w:rsidRPr="002E5978">
        <w:rPr>
          <w:rFonts w:ascii="Times New Roman" w:hAnsi="Times New Roman" w:cs="Times New Roman"/>
          <w:sz w:val="24"/>
          <w:szCs w:val="24"/>
        </w:rPr>
        <w:t xml:space="preserve">For sustainable and continuous growth of livestock sector, the department has launched National Livestock Mission during 2014-15. This Mission is formulated with the objectives of sustainable development of livestock sector, focusing on improving availability of quality feed and fodder, risk coverage, effective extension, improved flow of credit and organization of livestock farmers / </w:t>
      </w:r>
      <w:proofErr w:type="spellStart"/>
      <w:r w:rsidRPr="002E5978">
        <w:rPr>
          <w:rFonts w:ascii="Times New Roman" w:hAnsi="Times New Roman" w:cs="Times New Roman"/>
          <w:sz w:val="24"/>
          <w:szCs w:val="24"/>
        </w:rPr>
        <w:t>rearers</w:t>
      </w:r>
      <w:proofErr w:type="spellEnd"/>
      <w:r w:rsidRPr="002E5978">
        <w:rPr>
          <w:rFonts w:ascii="Times New Roman" w:hAnsi="Times New Roman" w:cs="Times New Roman"/>
          <w:sz w:val="24"/>
          <w:szCs w:val="24"/>
        </w:rPr>
        <w:t xml:space="preserve">, etc. with the following four Sub-Missions: </w:t>
      </w:r>
    </w:p>
    <w:p w:rsidR="002B14B3" w:rsidRPr="002E5978" w:rsidRDefault="002B14B3" w:rsidP="002B14B3">
      <w:pPr>
        <w:pStyle w:val="NoSpacing"/>
        <w:jc w:val="right"/>
        <w:rPr>
          <w:rFonts w:ascii="Times New Roman" w:hAnsi="Times New Roman" w:cs="Times New Roman"/>
          <w:b/>
          <w:bCs/>
          <w:sz w:val="24"/>
          <w:szCs w:val="24"/>
        </w:rPr>
      </w:pPr>
    </w:p>
    <w:p w:rsidR="002B14B3" w:rsidRPr="002E5978" w:rsidRDefault="002B14B3" w:rsidP="002B14B3">
      <w:pPr>
        <w:pStyle w:val="NoSpacing"/>
        <w:ind w:left="426" w:hanging="142"/>
        <w:jc w:val="center"/>
        <w:rPr>
          <w:rFonts w:ascii="Times New Roman" w:hAnsi="Times New Roman" w:cs="Times New Roman"/>
          <w:b/>
          <w:bCs/>
          <w:sz w:val="24"/>
          <w:szCs w:val="24"/>
        </w:rPr>
      </w:pPr>
    </w:p>
    <w:p w:rsidR="002B14B3" w:rsidRPr="002E5978" w:rsidRDefault="002B14B3" w:rsidP="00B95BBE">
      <w:pPr>
        <w:pStyle w:val="NoSpacing"/>
        <w:numPr>
          <w:ilvl w:val="0"/>
          <w:numId w:val="1"/>
        </w:numPr>
        <w:ind w:left="426" w:hanging="142"/>
        <w:jc w:val="both"/>
        <w:rPr>
          <w:rFonts w:ascii="Times New Roman" w:hAnsi="Times New Roman" w:cs="Times New Roman"/>
          <w:sz w:val="24"/>
          <w:szCs w:val="24"/>
        </w:rPr>
      </w:pPr>
      <w:r w:rsidRPr="002E5978">
        <w:rPr>
          <w:rFonts w:ascii="Times New Roman" w:hAnsi="Times New Roman" w:cs="Times New Roman"/>
          <w:sz w:val="24"/>
          <w:szCs w:val="24"/>
        </w:rPr>
        <w:t xml:space="preserve">Sub-Mission on Livestock Development, </w:t>
      </w:r>
    </w:p>
    <w:p w:rsidR="002B14B3" w:rsidRPr="002E5978" w:rsidRDefault="002B14B3" w:rsidP="00B95BBE">
      <w:pPr>
        <w:pStyle w:val="NoSpacing"/>
        <w:numPr>
          <w:ilvl w:val="0"/>
          <w:numId w:val="1"/>
        </w:numPr>
        <w:ind w:left="426" w:hanging="142"/>
        <w:jc w:val="both"/>
        <w:rPr>
          <w:rFonts w:ascii="Times New Roman" w:hAnsi="Times New Roman" w:cs="Times New Roman"/>
          <w:sz w:val="24"/>
          <w:szCs w:val="24"/>
        </w:rPr>
      </w:pPr>
      <w:r w:rsidRPr="002E5978">
        <w:rPr>
          <w:rFonts w:ascii="Times New Roman" w:hAnsi="Times New Roman" w:cs="Times New Roman"/>
          <w:sz w:val="24"/>
          <w:szCs w:val="24"/>
        </w:rPr>
        <w:t>Sub-Mission on Pig Development in North-eastern Region,</w:t>
      </w:r>
    </w:p>
    <w:p w:rsidR="002B14B3" w:rsidRPr="002E5978" w:rsidRDefault="002B14B3" w:rsidP="00B95BBE">
      <w:pPr>
        <w:pStyle w:val="NoSpacing"/>
        <w:numPr>
          <w:ilvl w:val="0"/>
          <w:numId w:val="1"/>
        </w:numPr>
        <w:ind w:left="426" w:hanging="142"/>
        <w:jc w:val="both"/>
        <w:rPr>
          <w:rFonts w:ascii="Times New Roman" w:hAnsi="Times New Roman" w:cs="Times New Roman"/>
          <w:sz w:val="24"/>
          <w:szCs w:val="24"/>
        </w:rPr>
      </w:pPr>
      <w:r w:rsidRPr="002E5978">
        <w:rPr>
          <w:rFonts w:ascii="Times New Roman" w:hAnsi="Times New Roman" w:cs="Times New Roman"/>
          <w:sz w:val="24"/>
          <w:szCs w:val="24"/>
        </w:rPr>
        <w:t>Sub-Mission on Fodder and Feed Development,</w:t>
      </w:r>
    </w:p>
    <w:p w:rsidR="002B14B3" w:rsidRPr="002E5978" w:rsidRDefault="002B14B3" w:rsidP="00B95BBE">
      <w:pPr>
        <w:pStyle w:val="NoSpacing"/>
        <w:numPr>
          <w:ilvl w:val="0"/>
          <w:numId w:val="1"/>
        </w:numPr>
        <w:ind w:left="426" w:hanging="142"/>
        <w:jc w:val="both"/>
        <w:rPr>
          <w:rFonts w:ascii="Times New Roman" w:hAnsi="Times New Roman" w:cs="Times New Roman"/>
          <w:sz w:val="24"/>
          <w:szCs w:val="24"/>
        </w:rPr>
      </w:pPr>
      <w:r w:rsidRPr="002E5978">
        <w:rPr>
          <w:rFonts w:ascii="Times New Roman" w:hAnsi="Times New Roman" w:cs="Times New Roman"/>
          <w:sz w:val="24"/>
          <w:szCs w:val="24"/>
        </w:rPr>
        <w:t xml:space="preserve">Sub-Mission on Skill Development, Technology Transfer and Extension. </w:t>
      </w:r>
    </w:p>
    <w:p w:rsidR="002B14B3" w:rsidRPr="002E5978" w:rsidRDefault="002B14B3" w:rsidP="00B95BBE">
      <w:pPr>
        <w:pStyle w:val="NoSpacing"/>
        <w:ind w:left="426"/>
        <w:jc w:val="both"/>
        <w:rPr>
          <w:rFonts w:ascii="Times New Roman" w:hAnsi="Times New Roman" w:cs="Times New Roman"/>
          <w:sz w:val="24"/>
          <w:szCs w:val="24"/>
        </w:rPr>
      </w:pPr>
    </w:p>
    <w:p w:rsidR="002B14B3" w:rsidRPr="002E5978" w:rsidRDefault="002B14B3" w:rsidP="00B95BBE">
      <w:pPr>
        <w:pStyle w:val="NoSpacing"/>
        <w:jc w:val="both"/>
        <w:rPr>
          <w:rFonts w:ascii="Times New Roman" w:hAnsi="Times New Roman" w:cs="Times New Roman"/>
          <w:b/>
          <w:sz w:val="24"/>
          <w:szCs w:val="24"/>
        </w:rPr>
      </w:pPr>
      <w:r w:rsidRPr="002E5978">
        <w:rPr>
          <w:rFonts w:ascii="Times New Roman" w:hAnsi="Times New Roman" w:cs="Times New Roman"/>
          <w:sz w:val="24"/>
          <w:szCs w:val="24"/>
        </w:rPr>
        <w:t>It broadly covers all the activities required to ensure quantitative and qualitative improvement in livestock production systems and capacity building of all stakeholders</w:t>
      </w:r>
      <w:r w:rsidR="004020B2">
        <w:rPr>
          <w:rFonts w:ascii="Times New Roman" w:hAnsi="Times New Roman" w:cs="Times New Roman"/>
          <w:b/>
          <w:sz w:val="24"/>
          <w:szCs w:val="24"/>
        </w:rPr>
        <w:t>.</w:t>
      </w:r>
    </w:p>
    <w:p w:rsidR="002B14B3" w:rsidRPr="002E5978" w:rsidRDefault="002B14B3" w:rsidP="002B14B3">
      <w:pPr>
        <w:autoSpaceDE w:val="0"/>
        <w:autoSpaceDN w:val="0"/>
        <w:adjustRightInd w:val="0"/>
        <w:spacing w:after="0" w:line="240" w:lineRule="auto"/>
        <w:rPr>
          <w:rFonts w:ascii="Times New Roman" w:hAnsi="Times New Roman" w:cs="Times New Roman"/>
          <w:b/>
          <w:sz w:val="24"/>
          <w:szCs w:val="24"/>
        </w:rPr>
      </w:pPr>
    </w:p>
    <w:p w:rsidR="00B95BBE" w:rsidRDefault="00B95BBE" w:rsidP="00B95BBE">
      <w:pPr>
        <w:autoSpaceDE w:val="0"/>
        <w:autoSpaceDN w:val="0"/>
        <w:adjustRightInd w:val="0"/>
        <w:spacing w:after="0" w:line="240" w:lineRule="auto"/>
        <w:jc w:val="both"/>
        <w:rPr>
          <w:rFonts w:ascii="Times New Roman" w:hAnsi="Times New Roman" w:cs="Times New Roman"/>
          <w:b/>
          <w:sz w:val="24"/>
          <w:szCs w:val="24"/>
        </w:rPr>
      </w:pPr>
    </w:p>
    <w:p w:rsidR="00B95BBE" w:rsidRDefault="00B95BBE" w:rsidP="00B95BBE">
      <w:pPr>
        <w:autoSpaceDE w:val="0"/>
        <w:autoSpaceDN w:val="0"/>
        <w:adjustRightInd w:val="0"/>
        <w:spacing w:after="0" w:line="240" w:lineRule="auto"/>
        <w:jc w:val="both"/>
        <w:rPr>
          <w:rFonts w:ascii="Times New Roman" w:hAnsi="Times New Roman" w:cs="Times New Roman"/>
          <w:b/>
          <w:sz w:val="24"/>
          <w:szCs w:val="24"/>
        </w:rPr>
      </w:pPr>
    </w:p>
    <w:p w:rsidR="00B95BBE" w:rsidRDefault="00B95BBE" w:rsidP="00B95BBE">
      <w:pPr>
        <w:autoSpaceDE w:val="0"/>
        <w:autoSpaceDN w:val="0"/>
        <w:adjustRightInd w:val="0"/>
        <w:spacing w:after="0" w:line="240" w:lineRule="auto"/>
        <w:jc w:val="both"/>
        <w:rPr>
          <w:rFonts w:ascii="Times New Roman" w:hAnsi="Times New Roman" w:cs="Times New Roman"/>
          <w:b/>
          <w:sz w:val="24"/>
          <w:szCs w:val="24"/>
        </w:rPr>
      </w:pPr>
    </w:p>
    <w:p w:rsidR="00B95BBE" w:rsidRDefault="00B95BBE" w:rsidP="00B95BBE">
      <w:pPr>
        <w:autoSpaceDE w:val="0"/>
        <w:autoSpaceDN w:val="0"/>
        <w:adjustRightInd w:val="0"/>
        <w:spacing w:after="0" w:line="240" w:lineRule="auto"/>
        <w:jc w:val="both"/>
        <w:rPr>
          <w:rFonts w:ascii="Times New Roman" w:hAnsi="Times New Roman" w:cs="Times New Roman"/>
          <w:b/>
          <w:sz w:val="24"/>
          <w:szCs w:val="24"/>
        </w:rPr>
      </w:pPr>
    </w:p>
    <w:p w:rsidR="00B95BBE" w:rsidRDefault="00B95BBE" w:rsidP="00B95BBE">
      <w:pPr>
        <w:autoSpaceDE w:val="0"/>
        <w:autoSpaceDN w:val="0"/>
        <w:adjustRightInd w:val="0"/>
        <w:spacing w:after="0" w:line="240" w:lineRule="auto"/>
        <w:jc w:val="both"/>
        <w:rPr>
          <w:rFonts w:ascii="Times New Roman" w:hAnsi="Times New Roman" w:cs="Times New Roman"/>
          <w:b/>
          <w:sz w:val="24"/>
          <w:szCs w:val="24"/>
        </w:rPr>
      </w:pPr>
    </w:p>
    <w:p w:rsidR="00B95BBE" w:rsidRDefault="00B95BBE" w:rsidP="00B95BBE">
      <w:pPr>
        <w:autoSpaceDE w:val="0"/>
        <w:autoSpaceDN w:val="0"/>
        <w:adjustRightInd w:val="0"/>
        <w:spacing w:after="0" w:line="240" w:lineRule="auto"/>
        <w:jc w:val="both"/>
        <w:rPr>
          <w:rFonts w:ascii="Times New Roman" w:hAnsi="Times New Roman" w:cs="Times New Roman"/>
          <w:b/>
          <w:sz w:val="24"/>
          <w:szCs w:val="24"/>
        </w:rPr>
      </w:pPr>
    </w:p>
    <w:p w:rsidR="002B14B3" w:rsidRPr="002E5978" w:rsidRDefault="002E5978" w:rsidP="00B95BB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column"/>
      </w:r>
      <w:r w:rsidR="00B95BBE">
        <w:rPr>
          <w:rFonts w:ascii="Times New Roman" w:hAnsi="Times New Roman" w:cs="Times New Roman"/>
          <w:b/>
          <w:sz w:val="24"/>
          <w:szCs w:val="24"/>
        </w:rPr>
        <w:lastRenderedPageBreak/>
        <w:t xml:space="preserve">The details of the </w:t>
      </w:r>
      <w:r w:rsidR="002B14B3" w:rsidRPr="002E5978">
        <w:rPr>
          <w:rFonts w:ascii="Times New Roman" w:hAnsi="Times New Roman" w:cs="Times New Roman"/>
          <w:b/>
          <w:sz w:val="24"/>
          <w:szCs w:val="24"/>
        </w:rPr>
        <w:t>innovative components of the scheme under the submission o</w:t>
      </w:r>
      <w:r w:rsidR="00B95BBE">
        <w:rPr>
          <w:rFonts w:ascii="Times New Roman" w:hAnsi="Times New Roman" w:cs="Times New Roman"/>
          <w:b/>
          <w:sz w:val="24"/>
          <w:szCs w:val="24"/>
        </w:rPr>
        <w:t>n Fodder and Feed Development are</w:t>
      </w:r>
      <w:r w:rsidR="002B14B3" w:rsidRPr="002E5978">
        <w:rPr>
          <w:rFonts w:ascii="Times New Roman" w:hAnsi="Times New Roman" w:cs="Times New Roman"/>
          <w:b/>
          <w:sz w:val="24"/>
          <w:szCs w:val="24"/>
        </w:rPr>
        <w:t xml:space="preserve"> furnished below:</w:t>
      </w:r>
    </w:p>
    <w:p w:rsidR="002B14B3" w:rsidRPr="002E5978" w:rsidRDefault="002B14B3" w:rsidP="002B14B3">
      <w:pPr>
        <w:autoSpaceDE w:val="0"/>
        <w:autoSpaceDN w:val="0"/>
        <w:adjustRightInd w:val="0"/>
        <w:spacing w:after="0" w:line="240" w:lineRule="auto"/>
        <w:rPr>
          <w:rFonts w:ascii="Times New Roman" w:hAnsi="Times New Roman" w:cs="Times New Roman"/>
          <w:bCs/>
          <w:sz w:val="24"/>
          <w:szCs w:val="24"/>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260"/>
        <w:gridCol w:w="1276"/>
        <w:gridCol w:w="3686"/>
      </w:tblGrid>
      <w:tr w:rsidR="002B14B3" w:rsidRPr="002E5978" w:rsidTr="00B95BBE">
        <w:trPr>
          <w:trHeight w:val="467"/>
        </w:trPr>
        <w:tc>
          <w:tcPr>
            <w:tcW w:w="709" w:type="dxa"/>
            <w:shd w:val="clear" w:color="auto" w:fill="auto"/>
          </w:tcPr>
          <w:p w:rsidR="002B14B3" w:rsidRPr="002E5978" w:rsidRDefault="002B14B3" w:rsidP="00E9333C">
            <w:pPr>
              <w:pStyle w:val="NoSpacing"/>
              <w:ind w:left="-108"/>
              <w:jc w:val="center"/>
              <w:rPr>
                <w:rFonts w:ascii="Times New Roman" w:hAnsi="Times New Roman" w:cs="Times New Roman"/>
                <w:b/>
                <w:bCs/>
                <w:sz w:val="24"/>
                <w:szCs w:val="24"/>
              </w:rPr>
            </w:pPr>
            <w:proofErr w:type="spellStart"/>
            <w:r w:rsidRPr="002E5978">
              <w:rPr>
                <w:rFonts w:ascii="Times New Roman" w:hAnsi="Times New Roman" w:cs="Times New Roman"/>
                <w:b/>
                <w:bCs/>
                <w:sz w:val="24"/>
                <w:szCs w:val="24"/>
              </w:rPr>
              <w:t>S.No</w:t>
            </w:r>
            <w:proofErr w:type="spellEnd"/>
            <w:r w:rsidRPr="002E5978">
              <w:rPr>
                <w:rFonts w:ascii="Times New Roman" w:hAnsi="Times New Roman" w:cs="Times New Roman"/>
                <w:b/>
                <w:bCs/>
                <w:sz w:val="24"/>
                <w:szCs w:val="24"/>
              </w:rPr>
              <w:t xml:space="preserve">. </w:t>
            </w:r>
          </w:p>
        </w:tc>
        <w:tc>
          <w:tcPr>
            <w:tcW w:w="3260" w:type="dxa"/>
            <w:shd w:val="clear" w:color="auto" w:fill="auto"/>
          </w:tcPr>
          <w:p w:rsidR="002B14B3" w:rsidRPr="002E5978" w:rsidRDefault="002B14B3" w:rsidP="00E9333C">
            <w:pPr>
              <w:pStyle w:val="NoSpacing"/>
              <w:ind w:left="-108"/>
              <w:rPr>
                <w:rFonts w:ascii="Times New Roman" w:hAnsi="Times New Roman" w:cs="Times New Roman"/>
                <w:b/>
                <w:bCs/>
                <w:sz w:val="24"/>
                <w:szCs w:val="24"/>
              </w:rPr>
            </w:pPr>
            <w:r w:rsidRPr="002E5978">
              <w:rPr>
                <w:rFonts w:ascii="Times New Roman" w:hAnsi="Times New Roman" w:cs="Times New Roman"/>
                <w:b/>
                <w:bCs/>
                <w:sz w:val="24"/>
                <w:szCs w:val="24"/>
              </w:rPr>
              <w:t>Name of the Components</w:t>
            </w:r>
          </w:p>
        </w:tc>
        <w:tc>
          <w:tcPr>
            <w:tcW w:w="1276" w:type="dxa"/>
          </w:tcPr>
          <w:p w:rsidR="002B14B3" w:rsidRPr="002E5978" w:rsidRDefault="002B14B3" w:rsidP="00E9333C">
            <w:pPr>
              <w:pStyle w:val="NoSpacing"/>
              <w:ind w:left="-108"/>
              <w:rPr>
                <w:rFonts w:ascii="Times New Roman" w:hAnsi="Times New Roman" w:cs="Times New Roman"/>
                <w:b/>
                <w:bCs/>
                <w:sz w:val="24"/>
                <w:szCs w:val="24"/>
              </w:rPr>
            </w:pPr>
            <w:r w:rsidRPr="002E5978">
              <w:rPr>
                <w:rFonts w:ascii="Times New Roman" w:hAnsi="Times New Roman" w:cs="Times New Roman"/>
                <w:b/>
                <w:bCs/>
                <w:sz w:val="24"/>
                <w:szCs w:val="24"/>
              </w:rPr>
              <w:t>Pattern of Assistance</w:t>
            </w:r>
          </w:p>
        </w:tc>
        <w:tc>
          <w:tcPr>
            <w:tcW w:w="3686" w:type="dxa"/>
          </w:tcPr>
          <w:p w:rsidR="002B14B3" w:rsidRPr="002E5978" w:rsidRDefault="002B14B3" w:rsidP="00E9333C">
            <w:pPr>
              <w:pStyle w:val="NoSpacing"/>
              <w:ind w:left="-108"/>
              <w:jc w:val="center"/>
              <w:rPr>
                <w:rFonts w:ascii="Times New Roman" w:hAnsi="Times New Roman" w:cs="Times New Roman"/>
                <w:b/>
                <w:bCs/>
                <w:sz w:val="24"/>
                <w:szCs w:val="24"/>
              </w:rPr>
            </w:pPr>
            <w:r w:rsidRPr="002E5978">
              <w:rPr>
                <w:rFonts w:ascii="Times New Roman" w:hAnsi="Times New Roman" w:cs="Times New Roman"/>
                <w:b/>
                <w:bCs/>
                <w:sz w:val="24"/>
                <w:szCs w:val="24"/>
              </w:rPr>
              <w:t>Objectives</w:t>
            </w:r>
          </w:p>
        </w:tc>
      </w:tr>
      <w:tr w:rsidR="002B14B3" w:rsidRPr="002E5978" w:rsidTr="00B95BBE">
        <w:trPr>
          <w:trHeight w:val="197"/>
        </w:trPr>
        <w:tc>
          <w:tcPr>
            <w:tcW w:w="709" w:type="dxa"/>
            <w:shd w:val="clear" w:color="auto" w:fill="auto"/>
          </w:tcPr>
          <w:p w:rsidR="002B14B3" w:rsidRPr="002E5978" w:rsidRDefault="002B14B3" w:rsidP="00E9333C">
            <w:pPr>
              <w:pStyle w:val="NoSpacing"/>
              <w:ind w:left="-108"/>
              <w:jc w:val="center"/>
              <w:rPr>
                <w:rFonts w:ascii="Times New Roman" w:hAnsi="Times New Roman" w:cs="Times New Roman"/>
                <w:sz w:val="24"/>
                <w:szCs w:val="24"/>
              </w:rPr>
            </w:pPr>
            <w:r w:rsidRPr="002E5978">
              <w:rPr>
                <w:rFonts w:ascii="Times New Roman" w:hAnsi="Times New Roman" w:cs="Times New Roman"/>
                <w:sz w:val="24"/>
                <w:szCs w:val="24"/>
              </w:rPr>
              <w:t>1.</w:t>
            </w:r>
          </w:p>
        </w:tc>
        <w:tc>
          <w:tcPr>
            <w:tcW w:w="3260" w:type="dxa"/>
            <w:shd w:val="clear" w:color="auto" w:fill="auto"/>
          </w:tcPr>
          <w:p w:rsidR="002B14B3" w:rsidRPr="002E5978" w:rsidRDefault="002B14B3" w:rsidP="00B95BBE">
            <w:pPr>
              <w:pStyle w:val="NoSpacing"/>
              <w:ind w:left="-108"/>
              <w:jc w:val="both"/>
              <w:rPr>
                <w:rFonts w:ascii="Times New Roman" w:hAnsi="Times New Roman" w:cs="Times New Roman"/>
                <w:sz w:val="24"/>
                <w:szCs w:val="24"/>
              </w:rPr>
            </w:pPr>
            <w:r w:rsidRPr="002E5978">
              <w:rPr>
                <w:rFonts w:ascii="Times New Roman" w:hAnsi="Times New Roman" w:cs="Times New Roman"/>
                <w:sz w:val="24"/>
                <w:szCs w:val="24"/>
              </w:rPr>
              <w:t>Fodder production from Non-forest wasteland/rangeland/</w:t>
            </w:r>
            <w:r w:rsidR="00B95BBE">
              <w:rPr>
                <w:rFonts w:ascii="Times New Roman" w:hAnsi="Times New Roman" w:cs="Times New Roman"/>
                <w:sz w:val="24"/>
                <w:szCs w:val="24"/>
              </w:rPr>
              <w:t xml:space="preserve"> </w:t>
            </w:r>
            <w:r w:rsidRPr="002E5978">
              <w:rPr>
                <w:rFonts w:ascii="Times New Roman" w:hAnsi="Times New Roman" w:cs="Times New Roman"/>
                <w:sz w:val="24"/>
                <w:szCs w:val="24"/>
              </w:rPr>
              <w:t>grassland/non-arable land</w:t>
            </w:r>
          </w:p>
        </w:tc>
        <w:tc>
          <w:tcPr>
            <w:tcW w:w="1276" w:type="dxa"/>
          </w:tcPr>
          <w:p w:rsidR="002B14B3" w:rsidRPr="002E5978" w:rsidRDefault="002B14B3" w:rsidP="00E9333C">
            <w:pPr>
              <w:pStyle w:val="NoSpacing"/>
              <w:ind w:left="-108"/>
              <w:jc w:val="center"/>
              <w:rPr>
                <w:rFonts w:ascii="Times New Roman" w:hAnsi="Times New Roman" w:cs="Times New Roman"/>
                <w:sz w:val="24"/>
                <w:szCs w:val="24"/>
              </w:rPr>
            </w:pPr>
            <w:r w:rsidRPr="002E5978">
              <w:rPr>
                <w:rFonts w:ascii="Times New Roman" w:hAnsi="Times New Roman" w:cs="Times New Roman"/>
                <w:sz w:val="24"/>
                <w:szCs w:val="24"/>
              </w:rPr>
              <w:t>75:25</w:t>
            </w:r>
          </w:p>
        </w:tc>
        <w:tc>
          <w:tcPr>
            <w:tcW w:w="3686" w:type="dxa"/>
          </w:tcPr>
          <w:p w:rsidR="002B14B3" w:rsidRPr="002E5978" w:rsidRDefault="002B14B3" w:rsidP="00E9333C">
            <w:pPr>
              <w:pStyle w:val="NoSpacing"/>
              <w:ind w:left="-108"/>
              <w:jc w:val="both"/>
              <w:rPr>
                <w:rFonts w:ascii="Times New Roman" w:hAnsi="Times New Roman" w:cs="Times New Roman"/>
                <w:sz w:val="24"/>
                <w:szCs w:val="24"/>
              </w:rPr>
            </w:pPr>
            <w:r w:rsidRPr="002E5978">
              <w:rPr>
                <w:rFonts w:ascii="Times New Roman" w:hAnsi="Times New Roman" w:cs="Times New Roman"/>
                <w:sz w:val="24"/>
                <w:szCs w:val="24"/>
              </w:rPr>
              <w:t xml:space="preserve">Creating surplus reserve of forage for use during lean periods/crisis situations </w:t>
            </w:r>
          </w:p>
        </w:tc>
      </w:tr>
      <w:tr w:rsidR="002B14B3" w:rsidRPr="002E5978" w:rsidTr="00B95BBE">
        <w:trPr>
          <w:trHeight w:val="278"/>
        </w:trPr>
        <w:tc>
          <w:tcPr>
            <w:tcW w:w="709" w:type="dxa"/>
            <w:shd w:val="clear" w:color="auto" w:fill="auto"/>
          </w:tcPr>
          <w:p w:rsidR="002B14B3" w:rsidRPr="002E5978" w:rsidRDefault="002B14B3" w:rsidP="00E9333C">
            <w:pPr>
              <w:pStyle w:val="NoSpacing"/>
              <w:ind w:left="-108"/>
              <w:jc w:val="center"/>
              <w:rPr>
                <w:rFonts w:ascii="Times New Roman" w:hAnsi="Times New Roman" w:cs="Times New Roman"/>
                <w:sz w:val="24"/>
                <w:szCs w:val="24"/>
              </w:rPr>
            </w:pPr>
            <w:r w:rsidRPr="002E5978">
              <w:rPr>
                <w:rFonts w:ascii="Times New Roman" w:hAnsi="Times New Roman" w:cs="Times New Roman"/>
                <w:sz w:val="24"/>
                <w:szCs w:val="24"/>
              </w:rPr>
              <w:t>2.</w:t>
            </w:r>
          </w:p>
        </w:tc>
        <w:tc>
          <w:tcPr>
            <w:tcW w:w="3260" w:type="dxa"/>
            <w:shd w:val="clear" w:color="auto" w:fill="auto"/>
          </w:tcPr>
          <w:p w:rsidR="002B14B3" w:rsidRPr="002E5978" w:rsidRDefault="002B14B3" w:rsidP="00B95BBE">
            <w:pPr>
              <w:pStyle w:val="NoSpacing"/>
              <w:ind w:left="-108"/>
              <w:jc w:val="both"/>
              <w:rPr>
                <w:rFonts w:ascii="Times New Roman" w:hAnsi="Times New Roman" w:cs="Times New Roman"/>
                <w:sz w:val="24"/>
                <w:szCs w:val="24"/>
              </w:rPr>
            </w:pPr>
            <w:r w:rsidRPr="002E5978">
              <w:rPr>
                <w:rFonts w:ascii="Times New Roman" w:hAnsi="Times New Roman" w:cs="Times New Roman"/>
                <w:sz w:val="24"/>
                <w:szCs w:val="24"/>
              </w:rPr>
              <w:t>Fodder production from forest land</w:t>
            </w:r>
          </w:p>
        </w:tc>
        <w:tc>
          <w:tcPr>
            <w:tcW w:w="1276" w:type="dxa"/>
          </w:tcPr>
          <w:p w:rsidR="002B14B3" w:rsidRPr="002E5978" w:rsidRDefault="002B14B3" w:rsidP="00E9333C">
            <w:pPr>
              <w:pStyle w:val="NoSpacing"/>
              <w:ind w:left="-108"/>
              <w:jc w:val="center"/>
              <w:rPr>
                <w:rFonts w:ascii="Times New Roman" w:hAnsi="Times New Roman" w:cs="Times New Roman"/>
                <w:sz w:val="24"/>
                <w:szCs w:val="24"/>
              </w:rPr>
            </w:pPr>
            <w:r w:rsidRPr="002E5978">
              <w:rPr>
                <w:rFonts w:ascii="Times New Roman" w:hAnsi="Times New Roman" w:cs="Times New Roman"/>
                <w:sz w:val="24"/>
                <w:szCs w:val="24"/>
              </w:rPr>
              <w:t>75:25</w:t>
            </w:r>
          </w:p>
        </w:tc>
        <w:tc>
          <w:tcPr>
            <w:tcW w:w="3686" w:type="dxa"/>
          </w:tcPr>
          <w:p w:rsidR="002B14B3" w:rsidRPr="002E5978" w:rsidRDefault="002B14B3" w:rsidP="00E9333C">
            <w:pPr>
              <w:pStyle w:val="NoSpacing"/>
              <w:ind w:left="-108"/>
              <w:jc w:val="both"/>
              <w:rPr>
                <w:rFonts w:ascii="Times New Roman" w:hAnsi="Times New Roman" w:cs="Times New Roman"/>
                <w:sz w:val="24"/>
                <w:szCs w:val="24"/>
              </w:rPr>
            </w:pPr>
            <w:r w:rsidRPr="002E5978">
              <w:rPr>
                <w:rFonts w:ascii="Times New Roman" w:hAnsi="Times New Roman" w:cs="Times New Roman"/>
                <w:sz w:val="24"/>
                <w:szCs w:val="24"/>
              </w:rPr>
              <w:t>Creating surplus reserve of forage for use during lean periods/crisis situations</w:t>
            </w:r>
          </w:p>
        </w:tc>
      </w:tr>
      <w:tr w:rsidR="002B14B3" w:rsidRPr="002E5978" w:rsidTr="00B95BBE">
        <w:trPr>
          <w:trHeight w:val="170"/>
        </w:trPr>
        <w:tc>
          <w:tcPr>
            <w:tcW w:w="709" w:type="dxa"/>
            <w:shd w:val="clear" w:color="auto" w:fill="auto"/>
          </w:tcPr>
          <w:p w:rsidR="002B14B3" w:rsidRPr="002E5978" w:rsidRDefault="002B14B3" w:rsidP="00E9333C">
            <w:pPr>
              <w:pStyle w:val="NoSpacing"/>
              <w:ind w:left="-108"/>
              <w:jc w:val="center"/>
              <w:rPr>
                <w:rFonts w:ascii="Times New Roman" w:hAnsi="Times New Roman" w:cs="Times New Roman"/>
                <w:sz w:val="24"/>
                <w:szCs w:val="24"/>
              </w:rPr>
            </w:pPr>
            <w:r w:rsidRPr="002E5978">
              <w:rPr>
                <w:rFonts w:ascii="Times New Roman" w:hAnsi="Times New Roman" w:cs="Times New Roman"/>
                <w:sz w:val="24"/>
                <w:szCs w:val="24"/>
              </w:rPr>
              <w:t>3.</w:t>
            </w:r>
          </w:p>
        </w:tc>
        <w:tc>
          <w:tcPr>
            <w:tcW w:w="3260" w:type="dxa"/>
            <w:shd w:val="clear" w:color="auto" w:fill="auto"/>
          </w:tcPr>
          <w:p w:rsidR="002B14B3" w:rsidRPr="002E5978" w:rsidRDefault="002B14B3" w:rsidP="00E9333C">
            <w:pPr>
              <w:pStyle w:val="NoSpacing"/>
              <w:ind w:left="-108"/>
              <w:rPr>
                <w:rFonts w:ascii="Times New Roman" w:hAnsi="Times New Roman" w:cs="Times New Roman"/>
                <w:sz w:val="24"/>
                <w:szCs w:val="24"/>
              </w:rPr>
            </w:pPr>
            <w:r w:rsidRPr="002E5978">
              <w:rPr>
                <w:rFonts w:ascii="Times New Roman" w:hAnsi="Times New Roman" w:cs="Times New Roman"/>
                <w:sz w:val="24"/>
                <w:szCs w:val="24"/>
              </w:rPr>
              <w:t>Fodder Seed Production/</w:t>
            </w:r>
            <w:r w:rsidR="00B95BBE">
              <w:rPr>
                <w:rFonts w:ascii="Times New Roman" w:hAnsi="Times New Roman" w:cs="Times New Roman"/>
                <w:sz w:val="24"/>
                <w:szCs w:val="24"/>
              </w:rPr>
              <w:t xml:space="preserve"> </w:t>
            </w:r>
            <w:r w:rsidRPr="002E5978">
              <w:rPr>
                <w:rFonts w:ascii="Times New Roman" w:hAnsi="Times New Roman" w:cs="Times New Roman"/>
                <w:sz w:val="24"/>
                <w:szCs w:val="24"/>
              </w:rPr>
              <w:t>Procurement &amp; Distribution</w:t>
            </w:r>
          </w:p>
        </w:tc>
        <w:tc>
          <w:tcPr>
            <w:tcW w:w="1276" w:type="dxa"/>
          </w:tcPr>
          <w:p w:rsidR="002B14B3" w:rsidRPr="002E5978" w:rsidRDefault="002B14B3" w:rsidP="00E9333C">
            <w:pPr>
              <w:pStyle w:val="NoSpacing"/>
              <w:ind w:left="-108"/>
              <w:jc w:val="center"/>
              <w:rPr>
                <w:rFonts w:ascii="Times New Roman" w:hAnsi="Times New Roman" w:cs="Times New Roman"/>
                <w:sz w:val="24"/>
                <w:szCs w:val="24"/>
              </w:rPr>
            </w:pPr>
            <w:r w:rsidRPr="002E5978">
              <w:rPr>
                <w:rFonts w:ascii="Times New Roman" w:hAnsi="Times New Roman" w:cs="Times New Roman"/>
                <w:sz w:val="24"/>
                <w:szCs w:val="24"/>
              </w:rPr>
              <w:t>75:25</w:t>
            </w:r>
          </w:p>
        </w:tc>
        <w:tc>
          <w:tcPr>
            <w:tcW w:w="3686" w:type="dxa"/>
          </w:tcPr>
          <w:p w:rsidR="002B14B3" w:rsidRPr="002E5978" w:rsidRDefault="002B14B3" w:rsidP="00E9333C">
            <w:pPr>
              <w:pStyle w:val="NoSpacing"/>
              <w:ind w:left="-108"/>
              <w:jc w:val="both"/>
              <w:rPr>
                <w:rFonts w:ascii="Times New Roman" w:hAnsi="Times New Roman" w:cs="Times New Roman"/>
                <w:sz w:val="24"/>
                <w:szCs w:val="24"/>
              </w:rPr>
            </w:pPr>
            <w:r w:rsidRPr="002E5978">
              <w:rPr>
                <w:rFonts w:ascii="Times New Roman" w:hAnsi="Times New Roman" w:cs="Times New Roman"/>
                <w:sz w:val="24"/>
                <w:szCs w:val="24"/>
              </w:rPr>
              <w:t>Promoting cultivation of superior variety of fodder crops for fodder seeds. The use of quality seeds of improved high yielding varieties of fodder crops is crucial in increasing green fodder yield per unit area.</w:t>
            </w:r>
          </w:p>
        </w:tc>
      </w:tr>
      <w:tr w:rsidR="002B14B3" w:rsidRPr="002E5978" w:rsidTr="00B95BBE">
        <w:trPr>
          <w:trHeight w:val="197"/>
        </w:trPr>
        <w:tc>
          <w:tcPr>
            <w:tcW w:w="709" w:type="dxa"/>
            <w:shd w:val="clear" w:color="auto" w:fill="auto"/>
          </w:tcPr>
          <w:p w:rsidR="002B14B3" w:rsidRPr="002E5978" w:rsidRDefault="002B14B3" w:rsidP="00E9333C">
            <w:pPr>
              <w:pStyle w:val="NoSpacing"/>
              <w:ind w:left="-108"/>
              <w:jc w:val="center"/>
              <w:rPr>
                <w:rFonts w:ascii="Times New Roman" w:hAnsi="Times New Roman" w:cs="Times New Roman"/>
                <w:sz w:val="24"/>
                <w:szCs w:val="24"/>
              </w:rPr>
            </w:pPr>
            <w:r w:rsidRPr="002E5978">
              <w:rPr>
                <w:rFonts w:ascii="Times New Roman" w:hAnsi="Times New Roman" w:cs="Times New Roman"/>
                <w:sz w:val="24"/>
                <w:szCs w:val="24"/>
              </w:rPr>
              <w:t>4.</w:t>
            </w:r>
          </w:p>
        </w:tc>
        <w:tc>
          <w:tcPr>
            <w:tcW w:w="3260" w:type="dxa"/>
            <w:shd w:val="clear" w:color="auto" w:fill="auto"/>
          </w:tcPr>
          <w:p w:rsidR="002B14B3" w:rsidRPr="002E5978" w:rsidRDefault="002B14B3" w:rsidP="00E9333C">
            <w:pPr>
              <w:pStyle w:val="NoSpacing"/>
              <w:ind w:left="-108"/>
              <w:rPr>
                <w:rFonts w:ascii="Times New Roman" w:hAnsi="Times New Roman" w:cs="Times New Roman"/>
                <w:sz w:val="24"/>
                <w:szCs w:val="24"/>
              </w:rPr>
            </w:pPr>
            <w:r w:rsidRPr="002E5978">
              <w:rPr>
                <w:rFonts w:ascii="Times New Roman" w:hAnsi="Times New Roman" w:cs="Times New Roman"/>
                <w:sz w:val="24"/>
                <w:szCs w:val="24"/>
              </w:rPr>
              <w:t xml:space="preserve">Distribution of Hand Driven chaff cutters </w:t>
            </w:r>
          </w:p>
          <w:p w:rsidR="002B14B3" w:rsidRPr="002E5978" w:rsidRDefault="002B14B3" w:rsidP="00E9333C">
            <w:pPr>
              <w:pStyle w:val="NoSpacing"/>
              <w:ind w:left="-108"/>
              <w:rPr>
                <w:rFonts w:ascii="Times New Roman" w:hAnsi="Times New Roman" w:cs="Times New Roman"/>
                <w:sz w:val="24"/>
                <w:szCs w:val="24"/>
              </w:rPr>
            </w:pPr>
          </w:p>
        </w:tc>
        <w:tc>
          <w:tcPr>
            <w:tcW w:w="1276" w:type="dxa"/>
          </w:tcPr>
          <w:p w:rsidR="002B14B3" w:rsidRPr="002E5978" w:rsidRDefault="002B14B3" w:rsidP="00E9333C">
            <w:pPr>
              <w:pStyle w:val="NoSpacing"/>
              <w:ind w:left="-108"/>
              <w:jc w:val="center"/>
              <w:rPr>
                <w:rFonts w:ascii="Times New Roman" w:hAnsi="Times New Roman" w:cs="Times New Roman"/>
                <w:sz w:val="24"/>
                <w:szCs w:val="24"/>
              </w:rPr>
            </w:pPr>
            <w:r w:rsidRPr="002E5978">
              <w:rPr>
                <w:rFonts w:ascii="Times New Roman" w:hAnsi="Times New Roman" w:cs="Times New Roman"/>
                <w:sz w:val="24"/>
                <w:szCs w:val="24"/>
              </w:rPr>
              <w:t>75:25</w:t>
            </w:r>
          </w:p>
          <w:p w:rsidR="002B14B3" w:rsidRPr="002E5978" w:rsidRDefault="002B14B3" w:rsidP="00E9333C">
            <w:pPr>
              <w:pStyle w:val="NoSpacing"/>
              <w:ind w:left="-108"/>
              <w:jc w:val="center"/>
              <w:rPr>
                <w:rFonts w:ascii="Times New Roman" w:hAnsi="Times New Roman" w:cs="Times New Roman"/>
                <w:sz w:val="24"/>
                <w:szCs w:val="24"/>
              </w:rPr>
            </w:pPr>
          </w:p>
        </w:tc>
        <w:tc>
          <w:tcPr>
            <w:tcW w:w="3686" w:type="dxa"/>
          </w:tcPr>
          <w:p w:rsidR="002B14B3" w:rsidRPr="002E5978" w:rsidRDefault="002B14B3" w:rsidP="00E9333C">
            <w:pPr>
              <w:pStyle w:val="NoSpacing"/>
              <w:ind w:left="-108"/>
              <w:jc w:val="both"/>
              <w:rPr>
                <w:rFonts w:ascii="Times New Roman" w:hAnsi="Times New Roman" w:cs="Times New Roman"/>
                <w:sz w:val="24"/>
                <w:szCs w:val="24"/>
              </w:rPr>
            </w:pPr>
            <w:r w:rsidRPr="002E5978">
              <w:rPr>
                <w:rFonts w:ascii="Times New Roman" w:hAnsi="Times New Roman" w:cs="Times New Roman"/>
                <w:sz w:val="24"/>
                <w:szCs w:val="24"/>
              </w:rPr>
              <w:t>Reducing wastage of fodder approx (30-40%) by chopping and promoting better utilization of fodder.</w:t>
            </w:r>
          </w:p>
        </w:tc>
      </w:tr>
      <w:tr w:rsidR="002B14B3" w:rsidRPr="002E5978" w:rsidTr="00B95BBE">
        <w:trPr>
          <w:trHeight w:val="197"/>
        </w:trPr>
        <w:tc>
          <w:tcPr>
            <w:tcW w:w="709" w:type="dxa"/>
            <w:shd w:val="clear" w:color="auto" w:fill="auto"/>
          </w:tcPr>
          <w:p w:rsidR="002B14B3" w:rsidRPr="002E5978" w:rsidRDefault="002B14B3" w:rsidP="00E9333C">
            <w:pPr>
              <w:pStyle w:val="NoSpacing"/>
              <w:ind w:left="-108"/>
              <w:jc w:val="center"/>
              <w:rPr>
                <w:rFonts w:ascii="Times New Roman" w:hAnsi="Times New Roman" w:cs="Times New Roman"/>
                <w:sz w:val="24"/>
                <w:szCs w:val="24"/>
              </w:rPr>
            </w:pPr>
            <w:r w:rsidRPr="002E5978">
              <w:rPr>
                <w:rFonts w:ascii="Times New Roman" w:hAnsi="Times New Roman" w:cs="Times New Roman"/>
                <w:sz w:val="24"/>
                <w:szCs w:val="24"/>
              </w:rPr>
              <w:t>5.</w:t>
            </w:r>
          </w:p>
        </w:tc>
        <w:tc>
          <w:tcPr>
            <w:tcW w:w="3260" w:type="dxa"/>
            <w:shd w:val="clear" w:color="auto" w:fill="auto"/>
          </w:tcPr>
          <w:p w:rsidR="002B14B3" w:rsidRPr="002E5978" w:rsidRDefault="002B14B3" w:rsidP="00E9333C">
            <w:pPr>
              <w:pStyle w:val="NoSpacing"/>
              <w:ind w:left="-108"/>
              <w:rPr>
                <w:rFonts w:ascii="Times New Roman" w:hAnsi="Times New Roman" w:cs="Times New Roman"/>
                <w:sz w:val="24"/>
                <w:szCs w:val="24"/>
              </w:rPr>
            </w:pPr>
            <w:r w:rsidRPr="002E5978">
              <w:rPr>
                <w:rFonts w:ascii="Times New Roman" w:hAnsi="Times New Roman" w:cs="Times New Roman"/>
                <w:sz w:val="24"/>
                <w:szCs w:val="24"/>
              </w:rPr>
              <w:t>Distribution of Power Driven chaff cutters</w:t>
            </w:r>
          </w:p>
        </w:tc>
        <w:tc>
          <w:tcPr>
            <w:tcW w:w="1276" w:type="dxa"/>
          </w:tcPr>
          <w:p w:rsidR="002B14B3" w:rsidRPr="002E5978" w:rsidRDefault="002B14B3" w:rsidP="00E9333C">
            <w:pPr>
              <w:pStyle w:val="NoSpacing"/>
              <w:ind w:left="-108"/>
              <w:jc w:val="center"/>
              <w:rPr>
                <w:rFonts w:ascii="Times New Roman" w:hAnsi="Times New Roman" w:cs="Times New Roman"/>
                <w:sz w:val="24"/>
                <w:szCs w:val="24"/>
              </w:rPr>
            </w:pPr>
            <w:r w:rsidRPr="002E5978">
              <w:rPr>
                <w:rFonts w:ascii="Times New Roman" w:hAnsi="Times New Roman" w:cs="Times New Roman"/>
                <w:sz w:val="24"/>
                <w:szCs w:val="24"/>
              </w:rPr>
              <w:t>50:50</w:t>
            </w:r>
          </w:p>
          <w:p w:rsidR="002B14B3" w:rsidRPr="002E5978" w:rsidRDefault="002B14B3" w:rsidP="00E9333C">
            <w:pPr>
              <w:pStyle w:val="NoSpacing"/>
              <w:ind w:left="-108"/>
              <w:jc w:val="center"/>
              <w:rPr>
                <w:rFonts w:ascii="Times New Roman" w:hAnsi="Times New Roman" w:cs="Times New Roman"/>
                <w:sz w:val="24"/>
                <w:szCs w:val="24"/>
              </w:rPr>
            </w:pPr>
          </w:p>
        </w:tc>
        <w:tc>
          <w:tcPr>
            <w:tcW w:w="3686" w:type="dxa"/>
          </w:tcPr>
          <w:p w:rsidR="002B14B3" w:rsidRPr="002E5978" w:rsidRDefault="002B14B3" w:rsidP="00E9333C">
            <w:pPr>
              <w:pStyle w:val="NoSpacing"/>
              <w:ind w:left="-108"/>
              <w:jc w:val="both"/>
              <w:rPr>
                <w:rFonts w:ascii="Times New Roman" w:hAnsi="Times New Roman" w:cs="Times New Roman"/>
                <w:sz w:val="24"/>
                <w:szCs w:val="24"/>
              </w:rPr>
            </w:pPr>
            <w:r w:rsidRPr="002E5978">
              <w:rPr>
                <w:rFonts w:ascii="Times New Roman" w:hAnsi="Times New Roman" w:cs="Times New Roman"/>
                <w:sz w:val="24"/>
                <w:szCs w:val="24"/>
              </w:rPr>
              <w:t>Reducing wastage of fodder approx (30-40%) by chopping and promoting better utilization of fodder.</w:t>
            </w:r>
          </w:p>
        </w:tc>
      </w:tr>
      <w:tr w:rsidR="002B14B3" w:rsidRPr="002E5978" w:rsidTr="00B95BBE">
        <w:trPr>
          <w:trHeight w:val="197"/>
        </w:trPr>
        <w:tc>
          <w:tcPr>
            <w:tcW w:w="709" w:type="dxa"/>
            <w:shd w:val="clear" w:color="auto" w:fill="auto"/>
          </w:tcPr>
          <w:p w:rsidR="002B14B3" w:rsidRPr="002E5978" w:rsidRDefault="002B14B3" w:rsidP="00E9333C">
            <w:pPr>
              <w:pStyle w:val="NoSpacing"/>
              <w:ind w:left="-108"/>
              <w:jc w:val="center"/>
              <w:rPr>
                <w:rFonts w:ascii="Times New Roman" w:hAnsi="Times New Roman" w:cs="Times New Roman"/>
                <w:sz w:val="24"/>
                <w:szCs w:val="24"/>
              </w:rPr>
            </w:pPr>
            <w:r w:rsidRPr="002E5978">
              <w:rPr>
                <w:rFonts w:ascii="Times New Roman" w:hAnsi="Times New Roman" w:cs="Times New Roman"/>
                <w:sz w:val="24"/>
                <w:szCs w:val="24"/>
              </w:rPr>
              <w:t>6.</w:t>
            </w:r>
          </w:p>
        </w:tc>
        <w:tc>
          <w:tcPr>
            <w:tcW w:w="3260" w:type="dxa"/>
            <w:shd w:val="clear" w:color="auto" w:fill="auto"/>
          </w:tcPr>
          <w:p w:rsidR="002B14B3" w:rsidRPr="002E5978" w:rsidRDefault="002B14B3" w:rsidP="00E9333C">
            <w:pPr>
              <w:pStyle w:val="NoSpacing"/>
              <w:ind w:left="-108"/>
              <w:rPr>
                <w:rFonts w:ascii="Times New Roman" w:hAnsi="Times New Roman" w:cs="Times New Roman"/>
                <w:sz w:val="24"/>
                <w:szCs w:val="24"/>
              </w:rPr>
            </w:pPr>
            <w:r w:rsidRPr="002E5978">
              <w:rPr>
                <w:rFonts w:ascii="Times New Roman" w:hAnsi="Times New Roman" w:cs="Times New Roman"/>
                <w:sz w:val="24"/>
                <w:szCs w:val="24"/>
              </w:rPr>
              <w:t>Establishment of Fodder Block Making Unit</w:t>
            </w:r>
          </w:p>
        </w:tc>
        <w:tc>
          <w:tcPr>
            <w:tcW w:w="1276" w:type="dxa"/>
          </w:tcPr>
          <w:p w:rsidR="002B14B3" w:rsidRPr="002E5978" w:rsidRDefault="002B14B3" w:rsidP="00E9333C">
            <w:pPr>
              <w:pStyle w:val="NoSpacing"/>
              <w:ind w:left="-108"/>
              <w:jc w:val="center"/>
              <w:rPr>
                <w:rFonts w:ascii="Times New Roman" w:hAnsi="Times New Roman" w:cs="Times New Roman"/>
                <w:sz w:val="24"/>
                <w:szCs w:val="24"/>
              </w:rPr>
            </w:pPr>
            <w:r w:rsidRPr="002E5978">
              <w:rPr>
                <w:rFonts w:ascii="Times New Roman" w:hAnsi="Times New Roman" w:cs="Times New Roman"/>
                <w:sz w:val="24"/>
                <w:szCs w:val="24"/>
              </w:rPr>
              <w:t>50:50</w:t>
            </w:r>
          </w:p>
          <w:p w:rsidR="002B14B3" w:rsidRPr="002E5978" w:rsidRDefault="002B14B3" w:rsidP="00E9333C">
            <w:pPr>
              <w:pStyle w:val="NoSpacing"/>
              <w:ind w:left="-108"/>
              <w:jc w:val="center"/>
              <w:rPr>
                <w:rFonts w:ascii="Times New Roman" w:hAnsi="Times New Roman" w:cs="Times New Roman"/>
                <w:sz w:val="24"/>
                <w:szCs w:val="24"/>
              </w:rPr>
            </w:pPr>
          </w:p>
        </w:tc>
        <w:tc>
          <w:tcPr>
            <w:tcW w:w="3686" w:type="dxa"/>
          </w:tcPr>
          <w:p w:rsidR="002B14B3" w:rsidRPr="002E5978" w:rsidRDefault="002B14B3" w:rsidP="00E9333C">
            <w:pPr>
              <w:pStyle w:val="NoSpacing"/>
              <w:ind w:left="-108"/>
              <w:jc w:val="both"/>
              <w:rPr>
                <w:rFonts w:ascii="Times New Roman" w:hAnsi="Times New Roman" w:cs="Times New Roman"/>
                <w:sz w:val="24"/>
                <w:szCs w:val="24"/>
              </w:rPr>
            </w:pPr>
            <w:r w:rsidRPr="002E5978">
              <w:rPr>
                <w:rFonts w:ascii="Times New Roman" w:hAnsi="Times New Roman" w:cs="Times New Roman"/>
                <w:sz w:val="24"/>
                <w:szCs w:val="24"/>
              </w:rPr>
              <w:t>Ensuring availability of fodder during crisis situations for survival of livestock during drought/floods</w:t>
            </w:r>
          </w:p>
        </w:tc>
      </w:tr>
      <w:tr w:rsidR="002B14B3" w:rsidRPr="002E5978" w:rsidTr="00B95BBE">
        <w:trPr>
          <w:trHeight w:val="197"/>
        </w:trPr>
        <w:tc>
          <w:tcPr>
            <w:tcW w:w="709" w:type="dxa"/>
            <w:shd w:val="clear" w:color="auto" w:fill="auto"/>
          </w:tcPr>
          <w:p w:rsidR="002B14B3" w:rsidRPr="002E5978" w:rsidRDefault="002B14B3" w:rsidP="00E9333C">
            <w:pPr>
              <w:pStyle w:val="NoSpacing"/>
              <w:ind w:left="-108"/>
              <w:jc w:val="center"/>
              <w:rPr>
                <w:rFonts w:ascii="Times New Roman" w:hAnsi="Times New Roman" w:cs="Times New Roman"/>
                <w:sz w:val="24"/>
                <w:szCs w:val="24"/>
              </w:rPr>
            </w:pPr>
            <w:r w:rsidRPr="002E5978">
              <w:rPr>
                <w:rFonts w:ascii="Times New Roman" w:hAnsi="Times New Roman" w:cs="Times New Roman"/>
                <w:sz w:val="24"/>
                <w:szCs w:val="24"/>
              </w:rPr>
              <w:t>7.</w:t>
            </w:r>
          </w:p>
        </w:tc>
        <w:tc>
          <w:tcPr>
            <w:tcW w:w="3260" w:type="dxa"/>
            <w:shd w:val="clear" w:color="auto" w:fill="auto"/>
          </w:tcPr>
          <w:p w:rsidR="002B14B3" w:rsidRPr="002E5978" w:rsidRDefault="002B14B3" w:rsidP="00B95BBE">
            <w:pPr>
              <w:pStyle w:val="NoSpacing"/>
              <w:ind w:left="-108"/>
              <w:jc w:val="both"/>
              <w:rPr>
                <w:rFonts w:ascii="Times New Roman" w:hAnsi="Times New Roman" w:cs="Times New Roman"/>
                <w:sz w:val="24"/>
                <w:szCs w:val="24"/>
              </w:rPr>
            </w:pPr>
            <w:r w:rsidRPr="002E5978">
              <w:rPr>
                <w:rFonts w:ascii="Times New Roman" w:hAnsi="Times New Roman" w:cs="Times New Roman"/>
                <w:sz w:val="24"/>
                <w:szCs w:val="24"/>
              </w:rPr>
              <w:t>Distribution of low capacity, tractor mountable  Fodder Block Making units , hay baling machines/reapers/forage harvesters</w:t>
            </w:r>
          </w:p>
        </w:tc>
        <w:tc>
          <w:tcPr>
            <w:tcW w:w="1276" w:type="dxa"/>
          </w:tcPr>
          <w:p w:rsidR="002B14B3" w:rsidRPr="002E5978" w:rsidRDefault="002B14B3" w:rsidP="00E9333C">
            <w:pPr>
              <w:pStyle w:val="NoSpacing"/>
              <w:ind w:left="-108"/>
              <w:jc w:val="center"/>
              <w:rPr>
                <w:rFonts w:ascii="Times New Roman" w:hAnsi="Times New Roman" w:cs="Times New Roman"/>
                <w:sz w:val="24"/>
                <w:szCs w:val="24"/>
              </w:rPr>
            </w:pPr>
            <w:r w:rsidRPr="002E5978">
              <w:rPr>
                <w:rFonts w:ascii="Times New Roman" w:hAnsi="Times New Roman" w:cs="Times New Roman"/>
                <w:sz w:val="24"/>
                <w:szCs w:val="24"/>
              </w:rPr>
              <w:t>50:50</w:t>
            </w:r>
          </w:p>
          <w:p w:rsidR="002B14B3" w:rsidRPr="002E5978" w:rsidRDefault="002B14B3" w:rsidP="00E9333C">
            <w:pPr>
              <w:pStyle w:val="NoSpacing"/>
              <w:ind w:left="-108"/>
              <w:jc w:val="center"/>
              <w:rPr>
                <w:rFonts w:ascii="Times New Roman" w:hAnsi="Times New Roman" w:cs="Times New Roman"/>
                <w:sz w:val="24"/>
                <w:szCs w:val="24"/>
              </w:rPr>
            </w:pPr>
          </w:p>
        </w:tc>
        <w:tc>
          <w:tcPr>
            <w:tcW w:w="3686" w:type="dxa"/>
          </w:tcPr>
          <w:p w:rsidR="002B14B3" w:rsidRPr="002E5978" w:rsidRDefault="002B14B3" w:rsidP="00E9333C">
            <w:pPr>
              <w:pStyle w:val="NoSpacing"/>
              <w:ind w:left="-108"/>
              <w:jc w:val="both"/>
              <w:rPr>
                <w:rFonts w:ascii="Times New Roman" w:hAnsi="Times New Roman" w:cs="Times New Roman"/>
                <w:sz w:val="24"/>
                <w:szCs w:val="24"/>
              </w:rPr>
            </w:pPr>
            <w:r w:rsidRPr="002E5978">
              <w:rPr>
                <w:rFonts w:ascii="Times New Roman" w:hAnsi="Times New Roman" w:cs="Times New Roman"/>
                <w:sz w:val="24"/>
                <w:szCs w:val="24"/>
              </w:rPr>
              <w:t>Promoting conservation of fodder and converting crop residues in to fodder blocks through the use of modern technologies</w:t>
            </w:r>
          </w:p>
        </w:tc>
      </w:tr>
      <w:tr w:rsidR="002B14B3" w:rsidRPr="002E5978" w:rsidTr="00B95BBE">
        <w:trPr>
          <w:trHeight w:val="197"/>
        </w:trPr>
        <w:tc>
          <w:tcPr>
            <w:tcW w:w="709" w:type="dxa"/>
            <w:shd w:val="clear" w:color="auto" w:fill="auto"/>
          </w:tcPr>
          <w:p w:rsidR="002B14B3" w:rsidRPr="002E5978" w:rsidRDefault="002B14B3" w:rsidP="00E9333C">
            <w:pPr>
              <w:pStyle w:val="NoSpacing"/>
              <w:ind w:left="-108"/>
              <w:jc w:val="center"/>
              <w:rPr>
                <w:rFonts w:ascii="Times New Roman" w:hAnsi="Times New Roman" w:cs="Times New Roman"/>
                <w:sz w:val="24"/>
                <w:szCs w:val="24"/>
              </w:rPr>
            </w:pPr>
            <w:r w:rsidRPr="002E5978">
              <w:rPr>
                <w:rFonts w:ascii="Times New Roman" w:hAnsi="Times New Roman" w:cs="Times New Roman"/>
                <w:sz w:val="24"/>
                <w:szCs w:val="24"/>
              </w:rPr>
              <w:t>8.</w:t>
            </w:r>
          </w:p>
        </w:tc>
        <w:tc>
          <w:tcPr>
            <w:tcW w:w="3260" w:type="dxa"/>
            <w:shd w:val="clear" w:color="auto" w:fill="auto"/>
          </w:tcPr>
          <w:p w:rsidR="002B14B3" w:rsidRPr="002E5978" w:rsidRDefault="002B14B3" w:rsidP="00E9333C">
            <w:pPr>
              <w:pStyle w:val="NoSpacing"/>
              <w:ind w:left="-108"/>
              <w:rPr>
                <w:rFonts w:ascii="Times New Roman" w:hAnsi="Times New Roman" w:cs="Times New Roman"/>
                <w:sz w:val="24"/>
                <w:szCs w:val="24"/>
              </w:rPr>
            </w:pPr>
            <w:r w:rsidRPr="002E5978">
              <w:rPr>
                <w:rFonts w:ascii="Times New Roman" w:hAnsi="Times New Roman" w:cs="Times New Roman"/>
                <w:sz w:val="24"/>
                <w:szCs w:val="24"/>
              </w:rPr>
              <w:t>Establishment of silage making Units</w:t>
            </w:r>
          </w:p>
        </w:tc>
        <w:tc>
          <w:tcPr>
            <w:tcW w:w="1276" w:type="dxa"/>
          </w:tcPr>
          <w:p w:rsidR="002B14B3" w:rsidRPr="002E5978" w:rsidRDefault="002B14B3" w:rsidP="00E9333C">
            <w:pPr>
              <w:pStyle w:val="NoSpacing"/>
              <w:ind w:left="-108"/>
              <w:jc w:val="center"/>
              <w:rPr>
                <w:rFonts w:ascii="Times New Roman" w:hAnsi="Times New Roman" w:cs="Times New Roman"/>
                <w:sz w:val="24"/>
                <w:szCs w:val="24"/>
              </w:rPr>
            </w:pPr>
            <w:r w:rsidRPr="002E5978">
              <w:rPr>
                <w:rFonts w:ascii="Times New Roman" w:hAnsi="Times New Roman" w:cs="Times New Roman"/>
                <w:sz w:val="24"/>
                <w:szCs w:val="24"/>
              </w:rPr>
              <w:t>75:25</w:t>
            </w:r>
          </w:p>
          <w:p w:rsidR="002B14B3" w:rsidRPr="002E5978" w:rsidRDefault="002B14B3" w:rsidP="00E9333C">
            <w:pPr>
              <w:pStyle w:val="NoSpacing"/>
              <w:ind w:left="-108"/>
              <w:jc w:val="center"/>
              <w:rPr>
                <w:rFonts w:ascii="Times New Roman" w:hAnsi="Times New Roman" w:cs="Times New Roman"/>
                <w:sz w:val="24"/>
                <w:szCs w:val="24"/>
              </w:rPr>
            </w:pPr>
          </w:p>
        </w:tc>
        <w:tc>
          <w:tcPr>
            <w:tcW w:w="3686" w:type="dxa"/>
          </w:tcPr>
          <w:p w:rsidR="002B14B3" w:rsidRPr="002E5978" w:rsidRDefault="002B14B3" w:rsidP="00E9333C">
            <w:pPr>
              <w:pStyle w:val="NoSpacing"/>
              <w:ind w:left="-108"/>
              <w:jc w:val="both"/>
              <w:rPr>
                <w:rFonts w:ascii="Times New Roman" w:hAnsi="Times New Roman" w:cs="Times New Roman"/>
                <w:sz w:val="24"/>
                <w:szCs w:val="24"/>
              </w:rPr>
            </w:pPr>
            <w:r w:rsidRPr="002E5978">
              <w:rPr>
                <w:rFonts w:ascii="Times New Roman" w:hAnsi="Times New Roman" w:cs="Times New Roman"/>
                <w:sz w:val="24"/>
                <w:szCs w:val="24"/>
              </w:rPr>
              <w:t>During the period of surplus supply of green fodder it helps in providing quality fodder during lean period</w:t>
            </w:r>
          </w:p>
        </w:tc>
      </w:tr>
      <w:tr w:rsidR="002B14B3" w:rsidRPr="002E5978" w:rsidTr="00B95BBE">
        <w:trPr>
          <w:trHeight w:val="197"/>
        </w:trPr>
        <w:tc>
          <w:tcPr>
            <w:tcW w:w="709" w:type="dxa"/>
            <w:shd w:val="clear" w:color="auto" w:fill="auto"/>
          </w:tcPr>
          <w:p w:rsidR="002B14B3" w:rsidRPr="002E5978" w:rsidRDefault="002B14B3" w:rsidP="00E9333C">
            <w:pPr>
              <w:pStyle w:val="NoSpacing"/>
              <w:ind w:left="-108"/>
              <w:jc w:val="center"/>
              <w:rPr>
                <w:rFonts w:ascii="Times New Roman" w:hAnsi="Times New Roman" w:cs="Times New Roman"/>
                <w:sz w:val="24"/>
                <w:szCs w:val="24"/>
              </w:rPr>
            </w:pPr>
            <w:r w:rsidRPr="002E5978">
              <w:rPr>
                <w:rFonts w:ascii="Times New Roman" w:hAnsi="Times New Roman" w:cs="Times New Roman"/>
                <w:sz w:val="24"/>
                <w:szCs w:val="24"/>
              </w:rPr>
              <w:t>9.</w:t>
            </w:r>
          </w:p>
        </w:tc>
        <w:tc>
          <w:tcPr>
            <w:tcW w:w="3260" w:type="dxa"/>
            <w:shd w:val="clear" w:color="auto" w:fill="auto"/>
          </w:tcPr>
          <w:p w:rsidR="002B14B3" w:rsidRPr="002E5978" w:rsidRDefault="002B14B3" w:rsidP="00E9333C">
            <w:pPr>
              <w:pStyle w:val="NoSpacing"/>
              <w:ind w:left="-108"/>
              <w:rPr>
                <w:rFonts w:ascii="Times New Roman" w:hAnsi="Times New Roman" w:cs="Times New Roman"/>
                <w:sz w:val="24"/>
                <w:szCs w:val="24"/>
              </w:rPr>
            </w:pPr>
            <w:r w:rsidRPr="002E5978">
              <w:rPr>
                <w:rFonts w:ascii="Times New Roman" w:hAnsi="Times New Roman" w:cs="Times New Roman"/>
                <w:sz w:val="24"/>
                <w:szCs w:val="24"/>
              </w:rPr>
              <w:t>Establishment of by-pass protein/fat making units</w:t>
            </w:r>
          </w:p>
        </w:tc>
        <w:tc>
          <w:tcPr>
            <w:tcW w:w="1276" w:type="dxa"/>
          </w:tcPr>
          <w:p w:rsidR="002B14B3" w:rsidRPr="002E5978" w:rsidRDefault="002B14B3" w:rsidP="00E9333C">
            <w:pPr>
              <w:pStyle w:val="NoSpacing"/>
              <w:ind w:left="-108"/>
              <w:jc w:val="center"/>
              <w:rPr>
                <w:rFonts w:ascii="Times New Roman" w:hAnsi="Times New Roman" w:cs="Times New Roman"/>
                <w:sz w:val="24"/>
                <w:szCs w:val="24"/>
              </w:rPr>
            </w:pPr>
            <w:r w:rsidRPr="002E5978">
              <w:rPr>
                <w:rFonts w:ascii="Times New Roman" w:hAnsi="Times New Roman" w:cs="Times New Roman"/>
                <w:sz w:val="24"/>
                <w:szCs w:val="24"/>
              </w:rPr>
              <w:t>75:25</w:t>
            </w:r>
          </w:p>
          <w:p w:rsidR="002B14B3" w:rsidRPr="002E5978" w:rsidRDefault="002B14B3" w:rsidP="00E9333C">
            <w:pPr>
              <w:pStyle w:val="NoSpacing"/>
              <w:ind w:left="-108"/>
              <w:jc w:val="center"/>
              <w:rPr>
                <w:rFonts w:ascii="Times New Roman" w:hAnsi="Times New Roman" w:cs="Times New Roman"/>
                <w:sz w:val="24"/>
                <w:szCs w:val="24"/>
              </w:rPr>
            </w:pPr>
          </w:p>
        </w:tc>
        <w:tc>
          <w:tcPr>
            <w:tcW w:w="3686" w:type="dxa"/>
          </w:tcPr>
          <w:p w:rsidR="002B14B3" w:rsidRPr="002E5978" w:rsidRDefault="002B14B3" w:rsidP="00E9333C">
            <w:pPr>
              <w:pStyle w:val="NoSpacing"/>
              <w:ind w:left="-108"/>
              <w:jc w:val="both"/>
              <w:rPr>
                <w:rFonts w:ascii="Times New Roman" w:hAnsi="Times New Roman" w:cs="Times New Roman"/>
                <w:sz w:val="24"/>
                <w:szCs w:val="24"/>
              </w:rPr>
            </w:pPr>
            <w:r w:rsidRPr="002E5978">
              <w:rPr>
                <w:rFonts w:ascii="Times New Roman" w:hAnsi="Times New Roman" w:cs="Times New Roman"/>
                <w:sz w:val="24"/>
                <w:szCs w:val="24"/>
              </w:rPr>
              <w:t>For feeding high yielding dairy animals to make better use of available high quality meals and improve feed efficiency</w:t>
            </w:r>
          </w:p>
        </w:tc>
      </w:tr>
      <w:tr w:rsidR="002B14B3" w:rsidRPr="002E5978" w:rsidTr="00B95BBE">
        <w:trPr>
          <w:trHeight w:val="197"/>
        </w:trPr>
        <w:tc>
          <w:tcPr>
            <w:tcW w:w="709" w:type="dxa"/>
            <w:shd w:val="clear" w:color="auto" w:fill="auto"/>
          </w:tcPr>
          <w:p w:rsidR="002B14B3" w:rsidRPr="002E5978" w:rsidRDefault="002B14B3" w:rsidP="00E9333C">
            <w:pPr>
              <w:pStyle w:val="NoSpacing"/>
              <w:ind w:left="-108"/>
              <w:jc w:val="center"/>
              <w:rPr>
                <w:rFonts w:ascii="Times New Roman" w:hAnsi="Times New Roman" w:cs="Times New Roman"/>
                <w:sz w:val="24"/>
                <w:szCs w:val="24"/>
              </w:rPr>
            </w:pPr>
            <w:r w:rsidRPr="002E5978">
              <w:rPr>
                <w:rFonts w:ascii="Times New Roman" w:hAnsi="Times New Roman" w:cs="Times New Roman"/>
                <w:sz w:val="24"/>
                <w:szCs w:val="24"/>
              </w:rPr>
              <w:t>10.</w:t>
            </w:r>
          </w:p>
        </w:tc>
        <w:tc>
          <w:tcPr>
            <w:tcW w:w="3260" w:type="dxa"/>
            <w:shd w:val="clear" w:color="auto" w:fill="auto"/>
          </w:tcPr>
          <w:p w:rsidR="002B14B3" w:rsidRPr="002E5978" w:rsidRDefault="002B14B3" w:rsidP="00E9333C">
            <w:pPr>
              <w:pStyle w:val="NoSpacing"/>
              <w:ind w:left="-108"/>
              <w:rPr>
                <w:rFonts w:ascii="Times New Roman" w:hAnsi="Times New Roman" w:cs="Times New Roman"/>
                <w:sz w:val="24"/>
                <w:szCs w:val="24"/>
              </w:rPr>
            </w:pPr>
            <w:r w:rsidRPr="002E5978">
              <w:rPr>
                <w:rFonts w:ascii="Times New Roman" w:hAnsi="Times New Roman" w:cs="Times New Roman"/>
                <w:sz w:val="24"/>
                <w:szCs w:val="24"/>
              </w:rPr>
              <w:t>Establishment of Area Specific Mineral Mixture / Feed Pelleting / Feed manufacturing Unit:</w:t>
            </w:r>
          </w:p>
        </w:tc>
        <w:tc>
          <w:tcPr>
            <w:tcW w:w="1276" w:type="dxa"/>
          </w:tcPr>
          <w:p w:rsidR="002B14B3" w:rsidRPr="002E5978" w:rsidRDefault="002B14B3" w:rsidP="00E9333C">
            <w:pPr>
              <w:pStyle w:val="NoSpacing"/>
              <w:ind w:left="-108"/>
              <w:jc w:val="center"/>
              <w:rPr>
                <w:rFonts w:ascii="Times New Roman" w:hAnsi="Times New Roman" w:cs="Times New Roman"/>
                <w:sz w:val="24"/>
                <w:szCs w:val="24"/>
              </w:rPr>
            </w:pPr>
            <w:r w:rsidRPr="002E5978">
              <w:rPr>
                <w:rFonts w:ascii="Times New Roman" w:hAnsi="Times New Roman" w:cs="Times New Roman"/>
                <w:sz w:val="24"/>
                <w:szCs w:val="24"/>
              </w:rPr>
              <w:t>75:25</w:t>
            </w:r>
          </w:p>
          <w:p w:rsidR="002B14B3" w:rsidRPr="002E5978" w:rsidRDefault="002B14B3" w:rsidP="00E9333C">
            <w:pPr>
              <w:pStyle w:val="NoSpacing"/>
              <w:ind w:left="-108"/>
              <w:jc w:val="center"/>
              <w:rPr>
                <w:rFonts w:ascii="Times New Roman" w:hAnsi="Times New Roman" w:cs="Times New Roman"/>
                <w:sz w:val="24"/>
                <w:szCs w:val="24"/>
              </w:rPr>
            </w:pPr>
          </w:p>
        </w:tc>
        <w:tc>
          <w:tcPr>
            <w:tcW w:w="3686" w:type="dxa"/>
          </w:tcPr>
          <w:p w:rsidR="002B14B3" w:rsidRPr="002E5978" w:rsidRDefault="002B14B3" w:rsidP="00E9333C">
            <w:pPr>
              <w:pStyle w:val="NoSpacing"/>
              <w:ind w:left="-108"/>
              <w:jc w:val="both"/>
              <w:rPr>
                <w:rFonts w:ascii="Times New Roman" w:hAnsi="Times New Roman" w:cs="Times New Roman"/>
                <w:sz w:val="24"/>
                <w:szCs w:val="24"/>
              </w:rPr>
            </w:pPr>
            <w:r w:rsidRPr="002E5978">
              <w:rPr>
                <w:rFonts w:ascii="Times New Roman" w:hAnsi="Times New Roman" w:cs="Times New Roman"/>
                <w:sz w:val="24"/>
                <w:szCs w:val="24"/>
              </w:rPr>
              <w:t>To improve the productivity of livestock</w:t>
            </w:r>
          </w:p>
        </w:tc>
      </w:tr>
      <w:tr w:rsidR="002B14B3" w:rsidRPr="002E5978" w:rsidTr="00B95BBE">
        <w:trPr>
          <w:trHeight w:val="197"/>
        </w:trPr>
        <w:tc>
          <w:tcPr>
            <w:tcW w:w="709" w:type="dxa"/>
            <w:shd w:val="clear" w:color="auto" w:fill="auto"/>
          </w:tcPr>
          <w:p w:rsidR="002B14B3" w:rsidRPr="002E5978" w:rsidRDefault="002B14B3" w:rsidP="00E9333C">
            <w:pPr>
              <w:pStyle w:val="NoSpacing"/>
              <w:ind w:left="-108"/>
              <w:jc w:val="center"/>
              <w:rPr>
                <w:rFonts w:ascii="Times New Roman" w:hAnsi="Times New Roman" w:cs="Times New Roman"/>
                <w:sz w:val="24"/>
                <w:szCs w:val="24"/>
              </w:rPr>
            </w:pPr>
            <w:r w:rsidRPr="002E5978">
              <w:rPr>
                <w:rFonts w:ascii="Times New Roman" w:hAnsi="Times New Roman" w:cs="Times New Roman"/>
                <w:sz w:val="24"/>
                <w:szCs w:val="24"/>
              </w:rPr>
              <w:t>11.</w:t>
            </w:r>
          </w:p>
        </w:tc>
        <w:tc>
          <w:tcPr>
            <w:tcW w:w="3260" w:type="dxa"/>
            <w:shd w:val="clear" w:color="auto" w:fill="auto"/>
          </w:tcPr>
          <w:p w:rsidR="002B14B3" w:rsidRPr="002E5978" w:rsidRDefault="002B14B3" w:rsidP="00E9333C">
            <w:pPr>
              <w:pStyle w:val="NoSpacing"/>
              <w:ind w:left="-108"/>
              <w:rPr>
                <w:rFonts w:ascii="Times New Roman" w:hAnsi="Times New Roman" w:cs="Times New Roman"/>
                <w:sz w:val="24"/>
                <w:szCs w:val="24"/>
              </w:rPr>
            </w:pPr>
            <w:r w:rsidRPr="002E5978">
              <w:rPr>
                <w:rFonts w:ascii="Times New Roman" w:hAnsi="Times New Roman" w:cs="Times New Roman"/>
                <w:sz w:val="24"/>
                <w:szCs w:val="24"/>
              </w:rPr>
              <w:t>Establishment /modernization of Feed testing laboratories</w:t>
            </w:r>
          </w:p>
        </w:tc>
        <w:tc>
          <w:tcPr>
            <w:tcW w:w="1276" w:type="dxa"/>
          </w:tcPr>
          <w:p w:rsidR="002B14B3" w:rsidRPr="002E5978" w:rsidRDefault="002B14B3" w:rsidP="00E9333C">
            <w:pPr>
              <w:pStyle w:val="NoSpacing"/>
              <w:ind w:left="-108"/>
              <w:jc w:val="center"/>
              <w:rPr>
                <w:rFonts w:ascii="Times New Roman" w:hAnsi="Times New Roman" w:cs="Times New Roman"/>
                <w:sz w:val="24"/>
                <w:szCs w:val="24"/>
              </w:rPr>
            </w:pPr>
            <w:r w:rsidRPr="002E5978">
              <w:rPr>
                <w:rFonts w:ascii="Times New Roman" w:hAnsi="Times New Roman" w:cs="Times New Roman"/>
                <w:sz w:val="24"/>
                <w:szCs w:val="24"/>
              </w:rPr>
              <w:t>75:25</w:t>
            </w:r>
          </w:p>
        </w:tc>
        <w:tc>
          <w:tcPr>
            <w:tcW w:w="3686" w:type="dxa"/>
          </w:tcPr>
          <w:p w:rsidR="002B14B3" w:rsidRPr="002E5978" w:rsidRDefault="002B14B3" w:rsidP="00E9333C">
            <w:pPr>
              <w:pStyle w:val="NoSpacing"/>
              <w:ind w:left="-108"/>
              <w:jc w:val="both"/>
              <w:rPr>
                <w:rFonts w:ascii="Times New Roman" w:hAnsi="Times New Roman" w:cs="Times New Roman"/>
                <w:sz w:val="24"/>
                <w:szCs w:val="24"/>
              </w:rPr>
            </w:pPr>
            <w:r w:rsidRPr="002E5978">
              <w:rPr>
                <w:rFonts w:ascii="Times New Roman" w:hAnsi="Times New Roman" w:cs="Times New Roman"/>
                <w:sz w:val="24"/>
                <w:szCs w:val="24"/>
              </w:rPr>
              <w:t>To promote production and supply of quality feed</w:t>
            </w:r>
          </w:p>
        </w:tc>
      </w:tr>
    </w:tbl>
    <w:p w:rsidR="002B14B3" w:rsidRPr="002E5978" w:rsidRDefault="002B14B3" w:rsidP="002B14B3">
      <w:pPr>
        <w:pStyle w:val="NoSpacing"/>
        <w:rPr>
          <w:rFonts w:ascii="Times New Roman" w:hAnsi="Times New Roman" w:cs="Times New Roman"/>
          <w:sz w:val="24"/>
          <w:szCs w:val="24"/>
        </w:rPr>
      </w:pPr>
    </w:p>
    <w:p w:rsidR="002B14B3" w:rsidRPr="002E5978" w:rsidRDefault="002B14B3" w:rsidP="002B14B3">
      <w:pPr>
        <w:pStyle w:val="NoSpacing"/>
        <w:tabs>
          <w:tab w:val="left" w:pos="0"/>
          <w:tab w:val="left" w:pos="1440"/>
        </w:tabs>
        <w:ind w:right="-46"/>
        <w:rPr>
          <w:rFonts w:ascii="Times New Roman" w:hAnsi="Times New Roman" w:cs="Times New Roman"/>
          <w:sz w:val="24"/>
          <w:szCs w:val="24"/>
        </w:rPr>
      </w:pPr>
      <w:r w:rsidRPr="002E5978">
        <w:rPr>
          <w:rFonts w:ascii="Times New Roman" w:hAnsi="Times New Roman" w:cs="Times New Roman"/>
          <w:sz w:val="24"/>
          <w:szCs w:val="24"/>
        </w:rPr>
        <w:t>Regarding results, no formal study has been undertaken by the department.</w:t>
      </w:r>
    </w:p>
    <w:p w:rsidR="00B95BBE" w:rsidRDefault="00B95BBE" w:rsidP="002B14B3">
      <w:pPr>
        <w:jc w:val="center"/>
        <w:rPr>
          <w:rFonts w:ascii="Times New Roman" w:hAnsi="Times New Roman" w:cs="Times New Roman"/>
          <w:sz w:val="24"/>
          <w:szCs w:val="24"/>
        </w:rPr>
      </w:pPr>
    </w:p>
    <w:p w:rsidR="002E5978" w:rsidRPr="002E5978" w:rsidRDefault="002B14B3" w:rsidP="002B14B3">
      <w:pPr>
        <w:jc w:val="center"/>
        <w:rPr>
          <w:rFonts w:ascii="Times New Roman" w:hAnsi="Times New Roman" w:cs="Times New Roman"/>
          <w:sz w:val="24"/>
          <w:szCs w:val="24"/>
        </w:rPr>
      </w:pPr>
      <w:r w:rsidRPr="002E5978">
        <w:rPr>
          <w:rFonts w:ascii="Times New Roman" w:hAnsi="Times New Roman" w:cs="Times New Roman"/>
          <w:sz w:val="24"/>
          <w:szCs w:val="24"/>
        </w:rPr>
        <w:t>*******</w:t>
      </w:r>
    </w:p>
    <w:sectPr w:rsidR="002E5978" w:rsidRPr="002E5978" w:rsidSect="002E5978">
      <w:pgSz w:w="11906" w:h="16838"/>
      <w:pgMar w:top="1134" w:right="1440"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433C0"/>
    <w:multiLevelType w:val="hybridMultilevel"/>
    <w:tmpl w:val="36E68B70"/>
    <w:lvl w:ilvl="0" w:tplc="40090013">
      <w:start w:val="1"/>
      <w:numFmt w:val="upperRoman"/>
      <w:lvlText w:val="%1."/>
      <w:lvlJc w:val="righ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10"/>
  <w:displayHorizontalDrawingGridEvery w:val="2"/>
  <w:characterSpacingControl w:val="doNotCompress"/>
  <w:compat>
    <w:useFELayout/>
  </w:compat>
  <w:rsids>
    <w:rsidRoot w:val="002B14B3"/>
    <w:rsid w:val="002B14B3"/>
    <w:rsid w:val="002E5978"/>
    <w:rsid w:val="004020B2"/>
    <w:rsid w:val="004C00B6"/>
    <w:rsid w:val="009864F2"/>
    <w:rsid w:val="00B95BBE"/>
    <w:rsid w:val="00CF0D22"/>
    <w:rsid w:val="00DE2632"/>
    <w:rsid w:val="00FC1D97"/>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D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B14B3"/>
    <w:pPr>
      <w:spacing w:after="0" w:line="240" w:lineRule="auto"/>
    </w:pPr>
    <w:rPr>
      <w:szCs w:val="22"/>
      <w:lang w:val="en-US" w:eastAsia="en-US" w:bidi="ar-SA"/>
    </w:rPr>
  </w:style>
  <w:style w:type="character" w:customStyle="1" w:styleId="NoSpacingChar">
    <w:name w:val="No Spacing Char"/>
    <w:link w:val="NoSpacing"/>
    <w:uiPriority w:val="1"/>
    <w:locked/>
    <w:rsid w:val="002B14B3"/>
    <w:rPr>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150898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534</Words>
  <Characters>3045</Characters>
  <Application>Microsoft Office Word</Application>
  <DocSecurity>0</DocSecurity>
  <Lines>25</Lines>
  <Paragraphs>7</Paragraphs>
  <ScaleCrop>false</ScaleCrop>
  <Company>Hewlett-Packard Company</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AH_501_135</dc:creator>
  <cp:lastModifiedBy>Parl</cp:lastModifiedBy>
  <cp:revision>7</cp:revision>
  <cp:lastPrinted>2015-03-16T09:51:00Z</cp:lastPrinted>
  <dcterms:created xsi:type="dcterms:W3CDTF">2015-03-16T04:01:00Z</dcterms:created>
  <dcterms:modified xsi:type="dcterms:W3CDTF">2015-03-16T09:53:00Z</dcterms:modified>
</cp:coreProperties>
</file>