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E9" w:rsidRPr="00A63AEC" w:rsidRDefault="00A807E9" w:rsidP="00A807E9">
      <w:pPr>
        <w:autoSpaceDE w:val="0"/>
        <w:autoSpaceDN w:val="0"/>
        <w:adjustRightInd w:val="0"/>
        <w:spacing w:after="0" w:line="240" w:lineRule="auto"/>
        <w:jc w:val="center"/>
        <w:rPr>
          <w:rFonts w:ascii="Times New Roman" w:hAnsi="Times New Roman" w:cs="Times New Roman"/>
          <w:sz w:val="24"/>
          <w:szCs w:val="24"/>
        </w:rPr>
      </w:pPr>
      <w:r w:rsidRPr="00A63AEC">
        <w:rPr>
          <w:rFonts w:ascii="Times New Roman" w:hAnsi="Times New Roman" w:cs="Times New Roman"/>
          <w:sz w:val="24"/>
          <w:szCs w:val="24"/>
        </w:rPr>
        <w:t>GOVERNMENT OF INDIA</w:t>
      </w:r>
    </w:p>
    <w:p w:rsidR="00A807E9" w:rsidRPr="00A63AEC" w:rsidRDefault="00A807E9" w:rsidP="00A807E9">
      <w:pPr>
        <w:autoSpaceDE w:val="0"/>
        <w:autoSpaceDN w:val="0"/>
        <w:adjustRightInd w:val="0"/>
        <w:spacing w:after="0" w:line="240" w:lineRule="auto"/>
        <w:jc w:val="center"/>
        <w:rPr>
          <w:rFonts w:ascii="Times New Roman" w:hAnsi="Times New Roman" w:cs="Times New Roman"/>
          <w:sz w:val="24"/>
          <w:szCs w:val="24"/>
        </w:rPr>
      </w:pPr>
      <w:r w:rsidRPr="00A63AEC">
        <w:rPr>
          <w:rFonts w:ascii="Times New Roman" w:hAnsi="Times New Roman" w:cs="Times New Roman"/>
          <w:sz w:val="24"/>
          <w:szCs w:val="24"/>
        </w:rPr>
        <w:t>MINISTRY OF AGRICULTURE</w:t>
      </w:r>
    </w:p>
    <w:p w:rsidR="00A807E9" w:rsidRPr="00A63AEC" w:rsidRDefault="00A807E9" w:rsidP="00A807E9">
      <w:pPr>
        <w:autoSpaceDE w:val="0"/>
        <w:autoSpaceDN w:val="0"/>
        <w:adjustRightInd w:val="0"/>
        <w:spacing w:after="0" w:line="240" w:lineRule="auto"/>
        <w:jc w:val="center"/>
        <w:rPr>
          <w:rFonts w:ascii="Times New Roman" w:hAnsi="Times New Roman" w:cs="Times New Roman"/>
          <w:sz w:val="24"/>
          <w:szCs w:val="24"/>
        </w:rPr>
      </w:pPr>
      <w:r w:rsidRPr="00A63AEC">
        <w:rPr>
          <w:rFonts w:ascii="Times New Roman" w:hAnsi="Times New Roman" w:cs="Times New Roman"/>
          <w:sz w:val="24"/>
          <w:szCs w:val="24"/>
        </w:rPr>
        <w:t>DEPARTMENT OF ANIMAL HUSBANDRY, DAIRYING &amp; FISHERIES</w:t>
      </w:r>
    </w:p>
    <w:p w:rsidR="00A807E9" w:rsidRPr="00A63AEC" w:rsidRDefault="00A807E9" w:rsidP="00A807E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sidRPr="00A63AEC">
        <w:rPr>
          <w:rFonts w:ascii="Times New Roman" w:hAnsi="Times New Roman" w:cs="Times New Roman"/>
          <w:sz w:val="24"/>
          <w:szCs w:val="24"/>
        </w:rPr>
        <w:t>AJYA   S</w:t>
      </w:r>
      <w:r>
        <w:rPr>
          <w:rFonts w:ascii="Times New Roman" w:hAnsi="Times New Roman" w:cs="Times New Roman"/>
          <w:sz w:val="24"/>
          <w:szCs w:val="24"/>
        </w:rPr>
        <w:t>ABHA</w:t>
      </w:r>
    </w:p>
    <w:p w:rsidR="00A807E9" w:rsidRPr="00A63AEC" w:rsidRDefault="00A807E9" w:rsidP="00A807E9">
      <w:pPr>
        <w:autoSpaceDE w:val="0"/>
        <w:autoSpaceDN w:val="0"/>
        <w:adjustRightInd w:val="0"/>
        <w:spacing w:after="0" w:line="240" w:lineRule="auto"/>
        <w:jc w:val="center"/>
        <w:rPr>
          <w:rFonts w:ascii="Times New Roman" w:hAnsi="Times New Roman" w:cs="Times New Roman"/>
          <w:sz w:val="24"/>
          <w:szCs w:val="24"/>
        </w:rPr>
      </w:pPr>
      <w:r w:rsidRPr="00A63AEC">
        <w:rPr>
          <w:rFonts w:ascii="Times New Roman" w:hAnsi="Times New Roman" w:cs="Times New Roman"/>
          <w:sz w:val="24"/>
          <w:szCs w:val="24"/>
        </w:rPr>
        <w:t>UNSTARRED QUESTION NO.1</w:t>
      </w:r>
      <w:r>
        <w:rPr>
          <w:rFonts w:ascii="Times New Roman" w:hAnsi="Times New Roman" w:cs="Times New Roman"/>
          <w:sz w:val="24"/>
          <w:szCs w:val="24"/>
        </w:rPr>
        <w:t>25</w:t>
      </w:r>
    </w:p>
    <w:p w:rsidR="00A807E9" w:rsidRPr="00A63AEC" w:rsidRDefault="00A807E9" w:rsidP="00A807E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DATED </w:t>
      </w:r>
      <w:r w:rsidRPr="00A63AEC">
        <w:rPr>
          <w:rFonts w:ascii="Times New Roman" w:hAnsi="Times New Roman" w:cs="Times New Roman"/>
          <w:sz w:val="24"/>
          <w:szCs w:val="24"/>
        </w:rPr>
        <w:t xml:space="preserve">THE </w:t>
      </w:r>
      <w:r>
        <w:rPr>
          <w:rFonts w:ascii="Times New Roman" w:hAnsi="Times New Roman" w:cs="Times New Roman"/>
          <w:sz w:val="24"/>
          <w:szCs w:val="24"/>
        </w:rPr>
        <w:t>24</w:t>
      </w:r>
      <w:r w:rsidRPr="00FE69D8">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r w:rsidRPr="00A63AEC">
        <w:rPr>
          <w:rFonts w:ascii="Times New Roman" w:hAnsi="Times New Roman" w:cs="Times New Roman"/>
          <w:sz w:val="24"/>
          <w:szCs w:val="24"/>
        </w:rPr>
        <w:t>, 2015</w:t>
      </w:r>
    </w:p>
    <w:p w:rsidR="00A807E9" w:rsidRPr="00A63AEC" w:rsidRDefault="00A807E9" w:rsidP="00A807E9">
      <w:pPr>
        <w:autoSpaceDE w:val="0"/>
        <w:autoSpaceDN w:val="0"/>
        <w:adjustRightInd w:val="0"/>
        <w:spacing w:after="0" w:line="240" w:lineRule="auto"/>
        <w:jc w:val="center"/>
        <w:rPr>
          <w:rFonts w:ascii="Times New Roman" w:eastAsiaTheme="minorHAnsi" w:hAnsi="Times New Roman" w:cs="Times New Roman"/>
          <w:b/>
          <w:bCs/>
          <w:color w:val="231F20"/>
          <w:sz w:val="24"/>
          <w:szCs w:val="24"/>
          <w:lang w:val="en-IN" w:bidi="hi-IN"/>
        </w:rPr>
      </w:pPr>
    </w:p>
    <w:p w:rsidR="00A807E9" w:rsidRPr="00283350" w:rsidRDefault="00A807E9" w:rsidP="00A807E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Sale of full cream premium milk at Mother Dairy booths</w:t>
      </w:r>
    </w:p>
    <w:p w:rsidR="00A807E9" w:rsidRPr="00A63AEC" w:rsidRDefault="00A807E9" w:rsidP="00A807E9">
      <w:pPr>
        <w:autoSpaceDE w:val="0"/>
        <w:autoSpaceDN w:val="0"/>
        <w:adjustRightInd w:val="0"/>
        <w:spacing w:after="0" w:line="240" w:lineRule="auto"/>
        <w:rPr>
          <w:rFonts w:ascii="Times New Roman" w:hAnsi="Times New Roman" w:cs="Times New Roman"/>
          <w:sz w:val="24"/>
          <w:szCs w:val="24"/>
        </w:rPr>
      </w:pPr>
    </w:p>
    <w:p w:rsidR="00A807E9" w:rsidRPr="00A63AEC" w:rsidRDefault="00A807E9" w:rsidP="00A807E9">
      <w:pPr>
        <w:autoSpaceDE w:val="0"/>
        <w:autoSpaceDN w:val="0"/>
        <w:adjustRightInd w:val="0"/>
        <w:spacing w:after="0" w:line="240" w:lineRule="auto"/>
        <w:ind w:firstLine="720"/>
        <w:rPr>
          <w:rFonts w:ascii="Times New Roman" w:eastAsiaTheme="minorHAnsi" w:hAnsi="Times New Roman" w:cs="Times New Roman"/>
          <w:color w:val="231F20"/>
          <w:sz w:val="24"/>
          <w:szCs w:val="24"/>
          <w:lang w:val="en-IN" w:bidi="hi-IN"/>
        </w:rPr>
      </w:pPr>
      <w:r w:rsidRPr="00A63AEC">
        <w:rPr>
          <w:rFonts w:ascii="Times New Roman" w:eastAsiaTheme="minorHAnsi" w:hAnsi="Times New Roman" w:cs="Times New Roman"/>
          <w:color w:val="231F20"/>
          <w:sz w:val="24"/>
          <w:szCs w:val="24"/>
          <w:lang w:val="en-IN" w:bidi="hi-IN"/>
        </w:rPr>
        <w:t>1</w:t>
      </w:r>
      <w:r>
        <w:rPr>
          <w:rFonts w:ascii="Times New Roman" w:eastAsiaTheme="minorHAnsi" w:hAnsi="Times New Roman" w:cs="Times New Roman"/>
          <w:color w:val="231F20"/>
          <w:sz w:val="24"/>
          <w:szCs w:val="24"/>
          <w:lang w:val="en-IN" w:bidi="hi-IN"/>
        </w:rPr>
        <w:t>25</w:t>
      </w:r>
      <w:r w:rsidRPr="00A63AEC">
        <w:rPr>
          <w:rFonts w:ascii="Times New Roman" w:eastAsiaTheme="minorHAnsi" w:hAnsi="Times New Roman" w:cs="Times New Roman"/>
          <w:color w:val="231F20"/>
          <w:sz w:val="24"/>
          <w:szCs w:val="24"/>
          <w:lang w:val="en-IN" w:bidi="hi-IN"/>
        </w:rPr>
        <w:t xml:space="preserve">. </w:t>
      </w:r>
      <w:r>
        <w:rPr>
          <w:rFonts w:ascii="Times New Roman" w:eastAsiaTheme="minorHAnsi" w:hAnsi="Times New Roman" w:cs="Times New Roman"/>
          <w:color w:val="231F20"/>
          <w:sz w:val="24"/>
          <w:szCs w:val="24"/>
          <w:lang w:val="en-IN" w:bidi="hi-IN"/>
        </w:rPr>
        <w:t xml:space="preserve"> </w:t>
      </w:r>
      <w:r w:rsidRPr="00A63AEC">
        <w:rPr>
          <w:rFonts w:ascii="Times New Roman" w:eastAsiaTheme="minorHAnsi" w:hAnsi="Times New Roman" w:cs="Times New Roman"/>
          <w:color w:val="231F20"/>
          <w:sz w:val="24"/>
          <w:szCs w:val="24"/>
          <w:lang w:val="en-IN" w:bidi="hi-IN"/>
        </w:rPr>
        <w:t>SHRI</w:t>
      </w:r>
      <w:r>
        <w:rPr>
          <w:rFonts w:ascii="Times New Roman" w:eastAsiaTheme="minorHAnsi" w:hAnsi="Times New Roman" w:cs="Times New Roman"/>
          <w:color w:val="231F20"/>
          <w:sz w:val="24"/>
          <w:szCs w:val="24"/>
          <w:lang w:val="en-IN" w:bidi="hi-IN"/>
        </w:rPr>
        <w:t xml:space="preserve"> MOHD. ALI KHAN</w:t>
      </w:r>
      <w:r w:rsidRPr="00A63AEC">
        <w:rPr>
          <w:rFonts w:ascii="Times New Roman" w:eastAsiaTheme="minorHAnsi" w:hAnsi="Times New Roman" w:cs="Times New Roman"/>
          <w:color w:val="231F20"/>
          <w:sz w:val="24"/>
          <w:szCs w:val="24"/>
          <w:lang w:val="en-IN" w:bidi="hi-IN"/>
        </w:rPr>
        <w:t>:</w:t>
      </w:r>
    </w:p>
    <w:p w:rsidR="00A807E9" w:rsidRPr="00A63AEC" w:rsidRDefault="00A807E9" w:rsidP="00A807E9">
      <w:pPr>
        <w:autoSpaceDE w:val="0"/>
        <w:autoSpaceDN w:val="0"/>
        <w:adjustRightInd w:val="0"/>
        <w:spacing w:after="0" w:line="240" w:lineRule="auto"/>
        <w:rPr>
          <w:rFonts w:ascii="Times New Roman" w:hAnsi="Times New Roman" w:cs="Times New Roman"/>
          <w:sz w:val="24"/>
          <w:szCs w:val="24"/>
        </w:rPr>
      </w:pPr>
    </w:p>
    <w:p w:rsidR="00A807E9" w:rsidRPr="00A63AEC" w:rsidRDefault="00A807E9" w:rsidP="00A807E9">
      <w:pPr>
        <w:autoSpaceDE w:val="0"/>
        <w:autoSpaceDN w:val="0"/>
        <w:adjustRightInd w:val="0"/>
        <w:spacing w:after="0" w:line="240" w:lineRule="auto"/>
        <w:rPr>
          <w:rFonts w:ascii="Times New Roman" w:hAnsi="Times New Roman" w:cs="Times New Roman"/>
          <w:sz w:val="24"/>
          <w:szCs w:val="24"/>
        </w:rPr>
      </w:pPr>
      <w:r w:rsidRPr="00A63AEC">
        <w:rPr>
          <w:rFonts w:ascii="Times New Roman" w:hAnsi="Times New Roman" w:cs="Times New Roman"/>
          <w:sz w:val="24"/>
          <w:szCs w:val="24"/>
        </w:rPr>
        <w:tab/>
        <w:t xml:space="preserve">Will the Minister of AGRICULTURE be pleased to </w:t>
      </w:r>
      <w:proofErr w:type="gramStart"/>
      <w:r w:rsidRPr="00A63AEC">
        <w:rPr>
          <w:rFonts w:ascii="Times New Roman" w:hAnsi="Times New Roman" w:cs="Times New Roman"/>
          <w:sz w:val="24"/>
          <w:szCs w:val="24"/>
        </w:rPr>
        <w:t>state:</w:t>
      </w:r>
      <w:proofErr w:type="gramEnd"/>
    </w:p>
    <w:p w:rsidR="00A807E9" w:rsidRPr="00A63AEC" w:rsidRDefault="00A807E9" w:rsidP="00A807E9">
      <w:pPr>
        <w:autoSpaceDE w:val="0"/>
        <w:autoSpaceDN w:val="0"/>
        <w:adjustRightInd w:val="0"/>
        <w:spacing w:after="0" w:line="240" w:lineRule="auto"/>
        <w:rPr>
          <w:rFonts w:ascii="Times New Roman" w:hAnsi="Times New Roman" w:cs="Times New Roman"/>
          <w:sz w:val="24"/>
          <w:szCs w:val="24"/>
        </w:rPr>
      </w:pPr>
    </w:p>
    <w:p w:rsidR="00A807E9" w:rsidRPr="00A63AEC" w:rsidRDefault="00A807E9" w:rsidP="00A807E9">
      <w:pPr>
        <w:pStyle w:val="ListParagraph"/>
        <w:numPr>
          <w:ilvl w:val="0"/>
          <w:numId w:val="1"/>
        </w:numPr>
        <w:autoSpaceDE w:val="0"/>
        <w:autoSpaceDN w:val="0"/>
        <w:adjustRightInd w:val="0"/>
        <w:spacing w:after="0" w:line="240" w:lineRule="auto"/>
        <w:ind w:hanging="720"/>
        <w:jc w:val="both"/>
        <w:rPr>
          <w:rFonts w:ascii="Times New Roman" w:eastAsiaTheme="minorHAnsi" w:hAnsi="Times New Roman" w:cs="Times New Roman"/>
          <w:color w:val="231F20"/>
          <w:sz w:val="24"/>
          <w:szCs w:val="24"/>
          <w:lang w:val="en-IN" w:bidi="hi-IN"/>
        </w:rPr>
      </w:pPr>
      <w:r>
        <w:rPr>
          <w:rFonts w:ascii="Times New Roman" w:eastAsiaTheme="minorHAnsi" w:hAnsi="Times New Roman" w:cs="Times New Roman"/>
          <w:color w:val="231F20"/>
          <w:sz w:val="24"/>
          <w:szCs w:val="24"/>
          <w:lang w:val="en-IN" w:bidi="hi-IN"/>
        </w:rPr>
        <w:t>Whether full cream premium milk is being sold in place of full cream milk at Mother Dairy booths in Delhi for sometimes which is harmful to health as it has very high quantity of cream and it also costs more, if so, the details thereof.</w:t>
      </w:r>
    </w:p>
    <w:p w:rsidR="00A807E9" w:rsidRPr="00A63AEC" w:rsidRDefault="00A807E9" w:rsidP="00A807E9">
      <w:pPr>
        <w:pStyle w:val="ListParagraph"/>
        <w:autoSpaceDE w:val="0"/>
        <w:autoSpaceDN w:val="0"/>
        <w:adjustRightInd w:val="0"/>
        <w:spacing w:after="0" w:line="240" w:lineRule="auto"/>
        <w:jc w:val="both"/>
        <w:rPr>
          <w:rFonts w:ascii="Times New Roman" w:eastAsiaTheme="minorHAnsi" w:hAnsi="Times New Roman" w:cs="Times New Roman"/>
          <w:color w:val="231F20"/>
          <w:sz w:val="24"/>
          <w:szCs w:val="24"/>
          <w:lang w:val="en-IN" w:bidi="hi-IN"/>
        </w:rPr>
      </w:pPr>
    </w:p>
    <w:p w:rsidR="00A807E9" w:rsidRDefault="00A807E9" w:rsidP="00A807E9">
      <w:pPr>
        <w:pStyle w:val="ListParagraph"/>
        <w:numPr>
          <w:ilvl w:val="0"/>
          <w:numId w:val="1"/>
        </w:numPr>
        <w:autoSpaceDE w:val="0"/>
        <w:autoSpaceDN w:val="0"/>
        <w:adjustRightInd w:val="0"/>
        <w:spacing w:after="0" w:line="240" w:lineRule="auto"/>
        <w:ind w:hanging="720"/>
        <w:jc w:val="both"/>
        <w:rPr>
          <w:rFonts w:ascii="Times New Roman" w:eastAsiaTheme="minorHAnsi" w:hAnsi="Times New Roman" w:cs="Times New Roman"/>
          <w:color w:val="231F20"/>
          <w:sz w:val="24"/>
          <w:szCs w:val="24"/>
          <w:lang w:val="en-IN" w:bidi="hi-IN"/>
        </w:rPr>
      </w:pPr>
      <w:proofErr w:type="gramStart"/>
      <w:r>
        <w:rPr>
          <w:rFonts w:ascii="Times New Roman" w:eastAsiaTheme="minorHAnsi" w:hAnsi="Times New Roman" w:cs="Times New Roman"/>
          <w:color w:val="231F20"/>
          <w:sz w:val="24"/>
          <w:szCs w:val="24"/>
          <w:lang w:val="en-IN" w:bidi="hi-IN"/>
        </w:rPr>
        <w:t>the</w:t>
      </w:r>
      <w:proofErr w:type="gramEnd"/>
      <w:r>
        <w:rPr>
          <w:rFonts w:ascii="Times New Roman" w:eastAsiaTheme="minorHAnsi" w:hAnsi="Times New Roman" w:cs="Times New Roman"/>
          <w:color w:val="231F20"/>
          <w:sz w:val="24"/>
          <w:szCs w:val="24"/>
          <w:lang w:val="en-IN" w:bidi="hi-IN"/>
        </w:rPr>
        <w:t xml:space="preserve"> reasons for non-availability of full cream and toned milk at Mother Dairy booths.</w:t>
      </w:r>
    </w:p>
    <w:p w:rsidR="00A807E9" w:rsidRPr="00FE69D8" w:rsidRDefault="00A807E9" w:rsidP="00A807E9">
      <w:pPr>
        <w:pStyle w:val="ListParagraph"/>
        <w:rPr>
          <w:rFonts w:ascii="Times New Roman" w:eastAsiaTheme="minorHAnsi" w:hAnsi="Times New Roman" w:cs="Times New Roman"/>
          <w:color w:val="231F20"/>
          <w:sz w:val="24"/>
          <w:szCs w:val="24"/>
          <w:lang w:val="en-IN" w:bidi="hi-IN"/>
        </w:rPr>
      </w:pPr>
    </w:p>
    <w:p w:rsidR="00A807E9" w:rsidRDefault="00A807E9" w:rsidP="00A807E9">
      <w:pPr>
        <w:pStyle w:val="ListParagraph"/>
        <w:numPr>
          <w:ilvl w:val="0"/>
          <w:numId w:val="1"/>
        </w:numPr>
        <w:autoSpaceDE w:val="0"/>
        <w:autoSpaceDN w:val="0"/>
        <w:adjustRightInd w:val="0"/>
        <w:spacing w:after="0" w:line="240" w:lineRule="auto"/>
        <w:ind w:hanging="720"/>
        <w:jc w:val="both"/>
        <w:rPr>
          <w:rFonts w:ascii="Times New Roman" w:eastAsiaTheme="minorHAnsi" w:hAnsi="Times New Roman" w:cs="Times New Roman"/>
          <w:color w:val="231F20"/>
          <w:sz w:val="24"/>
          <w:szCs w:val="24"/>
          <w:lang w:val="en-IN" w:bidi="hi-IN"/>
        </w:rPr>
      </w:pPr>
      <w:r>
        <w:rPr>
          <w:rFonts w:ascii="Times New Roman" w:eastAsiaTheme="minorHAnsi" w:hAnsi="Times New Roman" w:cs="Times New Roman"/>
          <w:color w:val="231F20"/>
          <w:sz w:val="24"/>
          <w:szCs w:val="24"/>
          <w:lang w:val="en-IN" w:bidi="hi-IN"/>
        </w:rPr>
        <w:t>the quantity of Mother Dairy milk for consumption in Delhi and the details thereof; and</w:t>
      </w:r>
    </w:p>
    <w:p w:rsidR="00A807E9" w:rsidRPr="00FE69D8" w:rsidRDefault="00A807E9" w:rsidP="00A807E9">
      <w:pPr>
        <w:pStyle w:val="ListParagraph"/>
        <w:rPr>
          <w:rFonts w:ascii="Times New Roman" w:eastAsiaTheme="minorHAnsi" w:hAnsi="Times New Roman" w:cs="Times New Roman"/>
          <w:color w:val="231F20"/>
          <w:sz w:val="24"/>
          <w:szCs w:val="24"/>
          <w:lang w:val="en-IN" w:bidi="hi-IN"/>
        </w:rPr>
      </w:pPr>
    </w:p>
    <w:p w:rsidR="00A807E9" w:rsidRPr="00A63AEC" w:rsidRDefault="00A807E9" w:rsidP="00A807E9">
      <w:pPr>
        <w:pStyle w:val="ListParagraph"/>
        <w:numPr>
          <w:ilvl w:val="0"/>
          <w:numId w:val="1"/>
        </w:numPr>
        <w:autoSpaceDE w:val="0"/>
        <w:autoSpaceDN w:val="0"/>
        <w:adjustRightInd w:val="0"/>
        <w:spacing w:after="0" w:line="240" w:lineRule="auto"/>
        <w:ind w:hanging="720"/>
        <w:jc w:val="both"/>
        <w:rPr>
          <w:rFonts w:ascii="Times New Roman" w:eastAsiaTheme="minorHAnsi" w:hAnsi="Times New Roman" w:cs="Times New Roman"/>
          <w:color w:val="231F20"/>
          <w:sz w:val="24"/>
          <w:szCs w:val="24"/>
          <w:lang w:val="en-IN" w:bidi="hi-IN"/>
        </w:rPr>
      </w:pPr>
      <w:r>
        <w:rPr>
          <w:rFonts w:ascii="Times New Roman" w:eastAsiaTheme="minorHAnsi" w:hAnsi="Times New Roman" w:cs="Times New Roman"/>
          <w:color w:val="231F20"/>
          <w:sz w:val="24"/>
          <w:szCs w:val="24"/>
          <w:lang w:val="en-IN" w:bidi="hi-IN"/>
        </w:rPr>
        <w:t xml:space="preserve">the time since when poly bags are being provided for milk at some Mother Dairy booths but not doing so at another such booths and the reasons and the criteria </w:t>
      </w:r>
      <w:proofErr w:type="spellStart"/>
      <w:r>
        <w:rPr>
          <w:rFonts w:ascii="Times New Roman" w:eastAsiaTheme="minorHAnsi" w:hAnsi="Times New Roman" w:cs="Times New Roman"/>
          <w:color w:val="231F20"/>
          <w:sz w:val="24"/>
          <w:szCs w:val="24"/>
          <w:lang w:val="en-IN" w:bidi="hi-IN"/>
        </w:rPr>
        <w:t>therefor</w:t>
      </w:r>
      <w:proofErr w:type="spellEnd"/>
      <w:r>
        <w:rPr>
          <w:rFonts w:ascii="Times New Roman" w:eastAsiaTheme="minorHAnsi" w:hAnsi="Times New Roman" w:cs="Times New Roman"/>
          <w:color w:val="231F20"/>
          <w:sz w:val="24"/>
          <w:szCs w:val="24"/>
          <w:lang w:val="en-IN" w:bidi="hi-IN"/>
        </w:rPr>
        <w:t xml:space="preserve">? </w:t>
      </w:r>
    </w:p>
    <w:p w:rsidR="00A807E9" w:rsidRPr="00A63AEC" w:rsidRDefault="00A807E9" w:rsidP="00A807E9">
      <w:pPr>
        <w:autoSpaceDE w:val="0"/>
        <w:autoSpaceDN w:val="0"/>
        <w:adjustRightInd w:val="0"/>
        <w:spacing w:after="0" w:line="240" w:lineRule="auto"/>
        <w:rPr>
          <w:rFonts w:ascii="Times New Roman" w:hAnsi="Times New Roman" w:cs="Times New Roman"/>
          <w:sz w:val="24"/>
          <w:szCs w:val="24"/>
        </w:rPr>
      </w:pPr>
    </w:p>
    <w:p w:rsidR="00A807E9" w:rsidRPr="00A63AEC" w:rsidRDefault="00A807E9" w:rsidP="00A807E9">
      <w:pPr>
        <w:autoSpaceDE w:val="0"/>
        <w:autoSpaceDN w:val="0"/>
        <w:adjustRightInd w:val="0"/>
        <w:spacing w:after="0" w:line="240" w:lineRule="auto"/>
        <w:rPr>
          <w:rFonts w:ascii="Times New Roman" w:hAnsi="Times New Roman" w:cs="Times New Roman"/>
          <w:sz w:val="24"/>
          <w:szCs w:val="24"/>
        </w:rPr>
      </w:pPr>
      <w:r w:rsidRPr="00A63AEC">
        <w:rPr>
          <w:rFonts w:ascii="Times New Roman" w:hAnsi="Times New Roman" w:cs="Times New Roman"/>
          <w:sz w:val="24"/>
          <w:szCs w:val="24"/>
        </w:rPr>
        <w:tab/>
      </w:r>
      <w:r w:rsidRPr="00A63AEC">
        <w:rPr>
          <w:rFonts w:ascii="Times New Roman" w:hAnsi="Times New Roman" w:cs="Times New Roman"/>
          <w:sz w:val="24"/>
          <w:szCs w:val="24"/>
        </w:rPr>
        <w:tab/>
      </w:r>
      <w:r w:rsidRPr="00A63AEC">
        <w:rPr>
          <w:rFonts w:ascii="Times New Roman" w:hAnsi="Times New Roman" w:cs="Times New Roman"/>
          <w:sz w:val="24"/>
          <w:szCs w:val="24"/>
        </w:rPr>
        <w:tab/>
      </w:r>
      <w:r w:rsidRPr="00A63AEC">
        <w:rPr>
          <w:rFonts w:ascii="Times New Roman" w:hAnsi="Times New Roman" w:cs="Times New Roman"/>
          <w:sz w:val="24"/>
          <w:szCs w:val="24"/>
        </w:rPr>
        <w:tab/>
      </w:r>
      <w:r w:rsidRPr="00A63AEC">
        <w:rPr>
          <w:rFonts w:ascii="Times New Roman" w:hAnsi="Times New Roman" w:cs="Times New Roman"/>
          <w:sz w:val="24"/>
          <w:szCs w:val="24"/>
        </w:rPr>
        <w:tab/>
      </w:r>
      <w:r w:rsidRPr="00A63AEC">
        <w:rPr>
          <w:rFonts w:ascii="Times New Roman" w:hAnsi="Times New Roman" w:cs="Times New Roman"/>
          <w:sz w:val="24"/>
          <w:szCs w:val="24"/>
        </w:rPr>
        <w:tab/>
      </w:r>
      <w:r w:rsidRPr="00A63AEC">
        <w:rPr>
          <w:rFonts w:ascii="Times New Roman" w:hAnsi="Times New Roman" w:cs="Times New Roman"/>
          <w:sz w:val="24"/>
          <w:szCs w:val="24"/>
        </w:rPr>
        <w:tab/>
      </w:r>
    </w:p>
    <w:p w:rsidR="00A807E9" w:rsidRPr="00DC65AA" w:rsidRDefault="00A807E9" w:rsidP="00A807E9">
      <w:pPr>
        <w:autoSpaceDE w:val="0"/>
        <w:autoSpaceDN w:val="0"/>
        <w:adjustRightInd w:val="0"/>
        <w:spacing w:after="0" w:line="240" w:lineRule="auto"/>
        <w:jc w:val="center"/>
        <w:rPr>
          <w:rFonts w:ascii="Times New Roman" w:hAnsi="Times New Roman" w:cs="Times New Roman"/>
          <w:b/>
          <w:sz w:val="24"/>
          <w:szCs w:val="24"/>
        </w:rPr>
      </w:pPr>
      <w:r w:rsidRPr="00DC65AA">
        <w:rPr>
          <w:rFonts w:ascii="Times New Roman" w:hAnsi="Times New Roman" w:cs="Times New Roman"/>
          <w:b/>
          <w:sz w:val="24"/>
          <w:szCs w:val="24"/>
        </w:rPr>
        <w:t xml:space="preserve">A  </w:t>
      </w:r>
      <w:proofErr w:type="gramStart"/>
      <w:r w:rsidRPr="00DC65AA">
        <w:rPr>
          <w:rFonts w:ascii="Times New Roman" w:hAnsi="Times New Roman" w:cs="Times New Roman"/>
          <w:b/>
          <w:sz w:val="24"/>
          <w:szCs w:val="24"/>
        </w:rPr>
        <w:t>N  S</w:t>
      </w:r>
      <w:proofErr w:type="gramEnd"/>
      <w:r w:rsidRPr="00DC65AA">
        <w:rPr>
          <w:rFonts w:ascii="Times New Roman" w:hAnsi="Times New Roman" w:cs="Times New Roman"/>
          <w:b/>
          <w:sz w:val="24"/>
          <w:szCs w:val="24"/>
        </w:rPr>
        <w:t xml:space="preserve">  W  E  R</w:t>
      </w:r>
    </w:p>
    <w:p w:rsidR="00A807E9" w:rsidRPr="00DC65AA" w:rsidRDefault="00A807E9" w:rsidP="00A807E9">
      <w:pPr>
        <w:autoSpaceDE w:val="0"/>
        <w:autoSpaceDN w:val="0"/>
        <w:adjustRightInd w:val="0"/>
        <w:spacing w:after="0" w:line="240" w:lineRule="auto"/>
        <w:jc w:val="center"/>
        <w:rPr>
          <w:rFonts w:ascii="Times New Roman" w:hAnsi="Times New Roman" w:cs="Times New Roman"/>
          <w:b/>
          <w:sz w:val="24"/>
          <w:szCs w:val="24"/>
        </w:rPr>
      </w:pPr>
    </w:p>
    <w:p w:rsidR="00A807E9" w:rsidRPr="00DC65AA" w:rsidRDefault="00A807E9" w:rsidP="00A807E9">
      <w:pPr>
        <w:autoSpaceDE w:val="0"/>
        <w:autoSpaceDN w:val="0"/>
        <w:adjustRightInd w:val="0"/>
        <w:spacing w:after="0" w:line="240" w:lineRule="auto"/>
        <w:ind w:firstLine="720"/>
        <w:jc w:val="both"/>
        <w:rPr>
          <w:rFonts w:ascii="Times New Roman" w:hAnsi="Times New Roman" w:cs="Times New Roman"/>
          <w:b/>
          <w:sz w:val="24"/>
          <w:szCs w:val="24"/>
        </w:rPr>
      </w:pPr>
      <w:r w:rsidRPr="00DC65AA">
        <w:rPr>
          <w:rFonts w:ascii="Times New Roman" w:hAnsi="Times New Roman" w:cs="Times New Roman"/>
          <w:b/>
          <w:sz w:val="24"/>
          <w:szCs w:val="24"/>
        </w:rPr>
        <w:t xml:space="preserve">THE MINISTER OF STATE FOR AGRICULTURE                </w:t>
      </w:r>
    </w:p>
    <w:p w:rsidR="00A807E9" w:rsidRPr="00DC65AA" w:rsidRDefault="00A807E9" w:rsidP="00A807E9">
      <w:pPr>
        <w:autoSpaceDE w:val="0"/>
        <w:autoSpaceDN w:val="0"/>
        <w:adjustRightInd w:val="0"/>
        <w:spacing w:after="0" w:line="240" w:lineRule="auto"/>
        <w:jc w:val="right"/>
        <w:rPr>
          <w:rFonts w:ascii="Times New Roman" w:hAnsi="Times New Roman" w:cs="Times New Roman"/>
          <w:b/>
          <w:sz w:val="24"/>
          <w:szCs w:val="24"/>
        </w:rPr>
      </w:pPr>
    </w:p>
    <w:p w:rsidR="00A807E9" w:rsidRPr="00DC65AA" w:rsidRDefault="00A807E9" w:rsidP="00A807E9">
      <w:pPr>
        <w:autoSpaceDE w:val="0"/>
        <w:autoSpaceDN w:val="0"/>
        <w:adjustRightInd w:val="0"/>
        <w:spacing w:after="0" w:line="240" w:lineRule="auto"/>
        <w:jc w:val="right"/>
        <w:rPr>
          <w:rFonts w:ascii="Times New Roman" w:hAnsi="Times New Roman" w:cs="Times New Roman"/>
          <w:b/>
          <w:sz w:val="24"/>
          <w:szCs w:val="24"/>
        </w:rPr>
      </w:pPr>
      <w:r w:rsidRPr="00DC65AA">
        <w:rPr>
          <w:rFonts w:ascii="Times New Roman" w:hAnsi="Times New Roman" w:cs="Times New Roman"/>
          <w:b/>
          <w:sz w:val="24"/>
          <w:szCs w:val="24"/>
        </w:rPr>
        <w:t>(</w:t>
      </w:r>
      <w:r>
        <w:rPr>
          <w:rFonts w:ascii="Times New Roman" w:hAnsi="Times New Roman" w:cs="Times New Roman"/>
          <w:b/>
          <w:sz w:val="24"/>
          <w:szCs w:val="24"/>
        </w:rPr>
        <w:t xml:space="preserve">MOHANBHAI KUNDARIYA) </w:t>
      </w:r>
    </w:p>
    <w:p w:rsidR="00A807E9" w:rsidRDefault="00A807E9" w:rsidP="00A807E9">
      <w:pPr>
        <w:autoSpaceDE w:val="0"/>
        <w:autoSpaceDN w:val="0"/>
        <w:adjustRightInd w:val="0"/>
        <w:spacing w:after="0" w:line="240" w:lineRule="auto"/>
        <w:rPr>
          <w:rFonts w:ascii="Times New Roman" w:hAnsi="Times New Roman" w:cs="Times New Roman"/>
          <w:sz w:val="24"/>
          <w:szCs w:val="24"/>
        </w:rPr>
      </w:pPr>
    </w:p>
    <w:p w:rsidR="00A807E9" w:rsidRPr="00FE69D8" w:rsidRDefault="00A807E9" w:rsidP="00A807E9">
      <w:pPr>
        <w:pStyle w:val="ListParagraph"/>
        <w:numPr>
          <w:ilvl w:val="0"/>
          <w:numId w:val="2"/>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Full Cream Premium milk is being sold at Mother Dairy booths in Delhi but not in place of Full Cream milk but as a separate variant to provide more choice to the consumers.  There is a particular segment of consumers who prefer higher fat and thus the price of this variant is more by Rs.2 per </w:t>
      </w:r>
      <w:proofErr w:type="spellStart"/>
      <w:r>
        <w:rPr>
          <w:rFonts w:ascii="Times New Roman" w:hAnsi="Times New Roman" w:cs="Times New Roman"/>
          <w:sz w:val="24"/>
          <w:szCs w:val="24"/>
        </w:rPr>
        <w:t>litre</w:t>
      </w:r>
      <w:proofErr w:type="spellEnd"/>
      <w:r>
        <w:rPr>
          <w:rFonts w:ascii="Times New Roman" w:hAnsi="Times New Roman" w:cs="Times New Roman"/>
          <w:sz w:val="24"/>
          <w:szCs w:val="24"/>
        </w:rPr>
        <w:t xml:space="preserve"> as compared to normal Full Cream milk.</w:t>
      </w:r>
    </w:p>
    <w:p w:rsidR="00A807E9" w:rsidRPr="00A63AEC" w:rsidRDefault="00A807E9" w:rsidP="00A807E9">
      <w:pPr>
        <w:autoSpaceDE w:val="0"/>
        <w:autoSpaceDN w:val="0"/>
        <w:adjustRightInd w:val="0"/>
        <w:spacing w:after="0" w:line="240" w:lineRule="auto"/>
        <w:rPr>
          <w:rFonts w:ascii="Times New Roman" w:hAnsi="Times New Roman" w:cs="Times New Roman"/>
          <w:sz w:val="24"/>
          <w:szCs w:val="24"/>
        </w:rPr>
      </w:pPr>
    </w:p>
    <w:p w:rsidR="00A807E9" w:rsidRDefault="00A807E9" w:rsidP="00A807E9">
      <w:pPr>
        <w:pStyle w:val="ListParagraph"/>
        <w:numPr>
          <w:ilvl w:val="0"/>
          <w:numId w:val="2"/>
        </w:numPr>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No shortage of any variant of milk at Mother Dairy booths has been reported.  Milk is made available at the booths as per the demand raised by the Booth Concessionaires.</w:t>
      </w:r>
    </w:p>
    <w:p w:rsidR="00A807E9" w:rsidRPr="00044EFF" w:rsidRDefault="00A807E9" w:rsidP="00A807E9">
      <w:pPr>
        <w:pStyle w:val="ListParagraph"/>
        <w:rPr>
          <w:rFonts w:ascii="Times New Roman" w:hAnsi="Times New Roman" w:cs="Times New Roman"/>
          <w:sz w:val="24"/>
          <w:szCs w:val="24"/>
        </w:rPr>
      </w:pPr>
    </w:p>
    <w:p w:rsidR="00A807E9" w:rsidRDefault="00A807E9" w:rsidP="00A807E9">
      <w:pPr>
        <w:pStyle w:val="ListParagraph"/>
        <w:numPr>
          <w:ilvl w:val="0"/>
          <w:numId w:val="2"/>
        </w:numPr>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Mother Dairy, Delhi is currently selling close to 29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litres</w:t>
      </w:r>
      <w:proofErr w:type="spellEnd"/>
      <w:r>
        <w:rPr>
          <w:rFonts w:ascii="Times New Roman" w:hAnsi="Times New Roman" w:cs="Times New Roman"/>
          <w:sz w:val="24"/>
          <w:szCs w:val="24"/>
        </w:rPr>
        <w:t xml:space="preserve"> per day milk including 10 thousand </w:t>
      </w:r>
      <w:proofErr w:type="spellStart"/>
      <w:r>
        <w:rPr>
          <w:rFonts w:ascii="Times New Roman" w:hAnsi="Times New Roman" w:cs="Times New Roman"/>
          <w:sz w:val="24"/>
          <w:szCs w:val="24"/>
        </w:rPr>
        <w:t>litres</w:t>
      </w:r>
      <w:proofErr w:type="spellEnd"/>
      <w:r>
        <w:rPr>
          <w:rFonts w:ascii="Times New Roman" w:hAnsi="Times New Roman" w:cs="Times New Roman"/>
          <w:sz w:val="24"/>
          <w:szCs w:val="24"/>
        </w:rPr>
        <w:t xml:space="preserve"> per day Premium Full Cream milk.</w:t>
      </w:r>
    </w:p>
    <w:p w:rsidR="00A807E9" w:rsidRPr="00044EFF" w:rsidRDefault="00A807E9" w:rsidP="00A807E9">
      <w:pPr>
        <w:pStyle w:val="ListParagraph"/>
        <w:rPr>
          <w:rFonts w:ascii="Times New Roman" w:hAnsi="Times New Roman" w:cs="Times New Roman"/>
          <w:sz w:val="24"/>
          <w:szCs w:val="24"/>
        </w:rPr>
      </w:pPr>
    </w:p>
    <w:p w:rsidR="00A807E9" w:rsidRPr="00044EFF" w:rsidRDefault="00A807E9" w:rsidP="00A807E9">
      <w:pPr>
        <w:pStyle w:val="ListParagraph"/>
        <w:numPr>
          <w:ilvl w:val="0"/>
          <w:numId w:val="2"/>
        </w:numPr>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Mother Dairy does not provide poly bags for consumers to carry their purchases.  There is no such policy of providing poly bag at any booth.</w:t>
      </w:r>
    </w:p>
    <w:p w:rsidR="00A807E9" w:rsidRDefault="00A807E9" w:rsidP="00A807E9">
      <w:pPr>
        <w:autoSpaceDE w:val="0"/>
        <w:autoSpaceDN w:val="0"/>
        <w:adjustRightInd w:val="0"/>
        <w:spacing w:after="0" w:line="240" w:lineRule="auto"/>
        <w:rPr>
          <w:rFonts w:ascii="Times New Roman" w:hAnsi="Times New Roman" w:cs="Times New Roman"/>
          <w:sz w:val="24"/>
          <w:szCs w:val="24"/>
        </w:rPr>
      </w:pPr>
    </w:p>
    <w:p w:rsidR="00A807E9" w:rsidRPr="00A63AEC" w:rsidRDefault="00A807E9" w:rsidP="00A807E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A807E9" w:rsidRDefault="00A807E9" w:rsidP="00A807E9">
      <w:pPr>
        <w:autoSpaceDE w:val="0"/>
        <w:autoSpaceDN w:val="0"/>
        <w:adjustRightInd w:val="0"/>
        <w:spacing w:after="0" w:line="240" w:lineRule="auto"/>
        <w:jc w:val="right"/>
        <w:rPr>
          <w:rFonts w:ascii="Times New Roman" w:hAnsi="Times New Roman" w:cs="Times New Roman"/>
          <w:sz w:val="24"/>
          <w:szCs w:val="24"/>
        </w:rPr>
        <w:sectPr w:rsidR="00A807E9" w:rsidSect="00482378">
          <w:pgSz w:w="11906" w:h="16838"/>
          <w:pgMar w:top="1440" w:right="1440" w:bottom="1440" w:left="1440" w:header="708" w:footer="708" w:gutter="0"/>
          <w:cols w:space="708"/>
          <w:docGrid w:linePitch="360"/>
        </w:sectPr>
      </w:pPr>
    </w:p>
    <w:p w:rsidR="00482378" w:rsidRDefault="00482378" w:rsidP="00377EBB"/>
    <w:sectPr w:rsidR="00482378" w:rsidSect="004823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08FE"/>
    <w:multiLevelType w:val="hybridMultilevel"/>
    <w:tmpl w:val="DC4E2D20"/>
    <w:lvl w:ilvl="0" w:tplc="C87A855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4857DBA"/>
    <w:multiLevelType w:val="hybridMultilevel"/>
    <w:tmpl w:val="878C731A"/>
    <w:lvl w:ilvl="0" w:tplc="2F3A32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37500AB"/>
    <w:multiLevelType w:val="hybridMultilevel"/>
    <w:tmpl w:val="B156B48C"/>
    <w:lvl w:ilvl="0" w:tplc="10EA3D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99B4724"/>
    <w:multiLevelType w:val="hybridMultilevel"/>
    <w:tmpl w:val="30A218A6"/>
    <w:lvl w:ilvl="0" w:tplc="E42C0C7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6ADE"/>
    <w:rsid w:val="002E6ADE"/>
    <w:rsid w:val="00377EBB"/>
    <w:rsid w:val="003B5713"/>
    <w:rsid w:val="00482378"/>
    <w:rsid w:val="005B1E69"/>
    <w:rsid w:val="00863779"/>
    <w:rsid w:val="00A807E9"/>
    <w:rsid w:val="00D764B1"/>
    <w:rsid w:val="00DD6A0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7E9"/>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7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Office Word</Application>
  <DocSecurity>0</DocSecurity>
  <Lines>12</Lines>
  <Paragraphs>3</Paragraphs>
  <ScaleCrop>false</ScaleCrop>
  <Company>Hewlett-Packard Company</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Parl</cp:lastModifiedBy>
  <cp:revision>4</cp:revision>
  <cp:lastPrinted>2015-04-23T09:33:00Z</cp:lastPrinted>
  <dcterms:created xsi:type="dcterms:W3CDTF">2015-04-23T09:29:00Z</dcterms:created>
  <dcterms:modified xsi:type="dcterms:W3CDTF">2015-04-23T09:33:00Z</dcterms:modified>
</cp:coreProperties>
</file>