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47" w:rsidRPr="00D4699F" w:rsidRDefault="00AF4847" w:rsidP="00AF4847">
      <w:pPr>
        <w:pStyle w:val="BodyTextIndent"/>
        <w:ind w:left="0"/>
        <w:jc w:val="center"/>
        <w:rPr>
          <w:rFonts w:ascii="Times New Roman" w:hAnsi="Times New Roman"/>
        </w:rPr>
      </w:pPr>
      <w:r w:rsidRPr="00D4699F">
        <w:rPr>
          <w:rFonts w:ascii="Times New Roman" w:hAnsi="Times New Roman"/>
        </w:rPr>
        <w:t>GOVERNMENT OF INDIA</w:t>
      </w:r>
    </w:p>
    <w:p w:rsidR="00AF4847" w:rsidRPr="00D4699F" w:rsidRDefault="00AF4847" w:rsidP="00AF4847">
      <w:pPr>
        <w:pStyle w:val="BodyTextIndent"/>
        <w:ind w:left="0"/>
        <w:jc w:val="center"/>
        <w:rPr>
          <w:rFonts w:ascii="Times New Roman" w:hAnsi="Times New Roman"/>
        </w:rPr>
      </w:pPr>
      <w:r w:rsidRPr="00D4699F">
        <w:rPr>
          <w:rFonts w:ascii="Times New Roman" w:hAnsi="Times New Roman"/>
        </w:rPr>
        <w:t>MINISTRY OF AGRICULTURE</w:t>
      </w:r>
    </w:p>
    <w:p w:rsidR="00AF4847" w:rsidRPr="00D4699F" w:rsidRDefault="00AF4847" w:rsidP="00AF4847">
      <w:pPr>
        <w:pStyle w:val="BodyTextIndent"/>
        <w:ind w:left="0"/>
        <w:jc w:val="center"/>
        <w:rPr>
          <w:rFonts w:ascii="Times New Roman" w:hAnsi="Times New Roman"/>
        </w:rPr>
      </w:pPr>
      <w:r w:rsidRPr="00D4699F">
        <w:rPr>
          <w:rFonts w:ascii="Times New Roman" w:hAnsi="Times New Roman"/>
        </w:rPr>
        <w:t>DEPARTMENT OF ANIMAL HUSBANDRY, DAIRYING AND FISHERIES</w:t>
      </w:r>
    </w:p>
    <w:p w:rsidR="00AF4847" w:rsidRPr="00D4699F" w:rsidRDefault="00AF4847" w:rsidP="00AF4847">
      <w:pPr>
        <w:pStyle w:val="BodyTextIndent"/>
        <w:ind w:left="0"/>
        <w:jc w:val="center"/>
        <w:rPr>
          <w:rFonts w:ascii="Times New Roman" w:hAnsi="Times New Roman"/>
        </w:rPr>
      </w:pPr>
      <w:r w:rsidRPr="00D4699F">
        <w:rPr>
          <w:rFonts w:ascii="Times New Roman" w:hAnsi="Times New Roman"/>
        </w:rPr>
        <w:t>LOK SABHA</w:t>
      </w:r>
    </w:p>
    <w:p w:rsidR="00AF4847" w:rsidRPr="00D4699F" w:rsidRDefault="00AF4847" w:rsidP="00AF4847">
      <w:pPr>
        <w:pStyle w:val="BodyTextIndent"/>
        <w:ind w:left="0"/>
        <w:jc w:val="center"/>
        <w:rPr>
          <w:rFonts w:ascii="Times New Roman" w:hAnsi="Times New Roman"/>
        </w:rPr>
      </w:pPr>
      <w:r w:rsidRPr="00D4699F">
        <w:rPr>
          <w:rFonts w:ascii="Times New Roman" w:hAnsi="Times New Roman"/>
        </w:rPr>
        <w:t xml:space="preserve">UNSTARRED QUESTION NO </w:t>
      </w:r>
      <w:r>
        <w:rPr>
          <w:rFonts w:ascii="Times New Roman" w:hAnsi="Times New Roman"/>
        </w:rPr>
        <w:t>6400</w:t>
      </w:r>
    </w:p>
    <w:p w:rsidR="00AF4847" w:rsidRPr="00D4699F" w:rsidRDefault="00AF4847" w:rsidP="00AF4847">
      <w:pPr>
        <w:pStyle w:val="BodyTextIndent"/>
        <w:ind w:left="0"/>
        <w:jc w:val="center"/>
        <w:rPr>
          <w:rFonts w:ascii="Times New Roman" w:hAnsi="Times New Roman"/>
        </w:rPr>
      </w:pPr>
      <w:r w:rsidRPr="00D4699F">
        <w:rPr>
          <w:rFonts w:ascii="Times New Roman" w:hAnsi="Times New Roman"/>
        </w:rPr>
        <w:t xml:space="preserve">TO BE ANSWERED ON </w:t>
      </w:r>
      <w:r>
        <w:rPr>
          <w:rFonts w:ascii="Times New Roman" w:hAnsi="Times New Roman"/>
        </w:rPr>
        <w:t>5</w:t>
      </w:r>
      <w:r w:rsidRPr="00C404F2">
        <w:rPr>
          <w:rFonts w:ascii="Times New Roman" w:hAnsi="Times New Roman"/>
          <w:vertAlign w:val="superscript"/>
        </w:rPr>
        <w:t>th</w:t>
      </w:r>
      <w:r w:rsidRPr="00C404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MAY</w:t>
      </w:r>
      <w:r w:rsidRPr="00C404F2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5</w:t>
      </w:r>
    </w:p>
    <w:p w:rsidR="00AF4847" w:rsidRPr="00D4699F" w:rsidRDefault="00AF4847" w:rsidP="00AF4847">
      <w:pPr>
        <w:pStyle w:val="BodyTextIndent"/>
        <w:ind w:left="0"/>
        <w:jc w:val="center"/>
        <w:rPr>
          <w:rFonts w:ascii="Times New Roman" w:hAnsi="Times New Roman"/>
          <w:b/>
          <w:bCs/>
        </w:rPr>
      </w:pPr>
    </w:p>
    <w:p w:rsidR="00AF4847" w:rsidRDefault="00781D96" w:rsidP="00AF4847">
      <w:pPr>
        <w:pStyle w:val="BodyTextIndent"/>
        <w:ind w:left="0"/>
        <w:jc w:val="center"/>
        <w:rPr>
          <w:rFonts w:ascii="Times New Roman" w:hAnsi="Times New Roman"/>
          <w:b/>
          <w:bCs/>
        </w:rPr>
      </w:pPr>
      <w:r w:rsidRPr="00AF4847">
        <w:rPr>
          <w:rFonts w:ascii="Times New Roman" w:hAnsi="Times New Roman"/>
          <w:b/>
          <w:bCs/>
        </w:rPr>
        <w:t>EMU FARMING</w:t>
      </w:r>
    </w:p>
    <w:p w:rsidR="00AF4847" w:rsidRPr="00AF4847" w:rsidRDefault="00AF4847" w:rsidP="00AF4847">
      <w:pPr>
        <w:pStyle w:val="BodyTextIndent"/>
        <w:ind w:left="0"/>
        <w:jc w:val="center"/>
        <w:rPr>
          <w:rFonts w:ascii="Times New Roman" w:hAnsi="Times New Roman"/>
          <w:b/>
          <w:bCs/>
        </w:rPr>
      </w:pPr>
    </w:p>
    <w:p w:rsidR="00AF4847" w:rsidRPr="00781D96" w:rsidRDefault="00AF4847" w:rsidP="00AF4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D96">
        <w:rPr>
          <w:rFonts w:ascii="Times New Roman" w:hAnsi="Times New Roman" w:cs="Times New Roman"/>
          <w:sz w:val="24"/>
          <w:szCs w:val="24"/>
        </w:rPr>
        <w:t>6400. SHRIMATI KOTHAPALLI GEETHA:</w:t>
      </w:r>
    </w:p>
    <w:p w:rsidR="00AF4847" w:rsidRPr="00781D96" w:rsidRDefault="00AF4847" w:rsidP="00AF4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712" w:rsidRDefault="00AF4847" w:rsidP="00CC1712">
      <w:pPr>
        <w:pStyle w:val="BodyText"/>
      </w:pPr>
      <w:r w:rsidRPr="00D65540">
        <w:rPr>
          <w:rFonts w:ascii="Times New Roman" w:hAnsi="Times New Roman" w:cs="Times New Roman"/>
          <w:sz w:val="24"/>
          <w:szCs w:val="24"/>
        </w:rPr>
        <w:t>Will the Minister of AGRICULTURE</w:t>
      </w:r>
      <w:r w:rsidR="00CC171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C1712">
        <w:rPr>
          <w:rFonts w:ascii="Mangal" w:hAnsi="Mangal"/>
          <w:b/>
          <w:bCs/>
          <w:i/>
          <w:iCs/>
        </w:rPr>
        <w:t>कृषि</w:t>
      </w:r>
      <w:proofErr w:type="spellEnd"/>
      <w:r w:rsidR="00CC1712">
        <w:rPr>
          <w:b/>
          <w:bCs/>
          <w:i/>
          <w:iCs/>
        </w:rPr>
        <w:t xml:space="preserve"> </w:t>
      </w:r>
      <w:proofErr w:type="spellStart"/>
      <w:r w:rsidR="00CC1712">
        <w:rPr>
          <w:rFonts w:ascii="Mangal" w:hAnsi="Mangal"/>
          <w:b/>
          <w:bCs/>
          <w:i/>
          <w:iCs/>
        </w:rPr>
        <w:t>मंत्री</w:t>
      </w:r>
      <w:proofErr w:type="spellEnd"/>
    </w:p>
    <w:p w:rsidR="00AF4847" w:rsidRPr="00D65540" w:rsidRDefault="00AF4847" w:rsidP="00AF4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5540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D65540">
        <w:rPr>
          <w:rFonts w:ascii="Times New Roman" w:hAnsi="Times New Roman" w:cs="Times New Roman"/>
          <w:sz w:val="24"/>
          <w:szCs w:val="24"/>
        </w:rPr>
        <w:t xml:space="preserve"> pleased to state:</w:t>
      </w:r>
    </w:p>
    <w:p w:rsidR="00AF4847" w:rsidRPr="00D65540" w:rsidRDefault="00AF4847" w:rsidP="00AF4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847" w:rsidRPr="00AF4847" w:rsidRDefault="00AF4847" w:rsidP="00781D96">
      <w:pPr>
        <w:jc w:val="both"/>
        <w:rPr>
          <w:rFonts w:ascii="Times New Roman" w:hAnsi="Times New Roman" w:cs="Times New Roman"/>
          <w:sz w:val="24"/>
          <w:szCs w:val="24"/>
        </w:rPr>
      </w:pPr>
      <w:r w:rsidRPr="00AF4847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Pr="00AF4847">
        <w:rPr>
          <w:rFonts w:ascii="Times New Roman" w:hAnsi="Times New Roman" w:cs="Times New Roman"/>
          <w:sz w:val="24"/>
          <w:szCs w:val="24"/>
        </w:rPr>
        <w:t>whether</w:t>
      </w:r>
      <w:proofErr w:type="gramEnd"/>
      <w:r w:rsidRPr="00AF4847">
        <w:rPr>
          <w:rFonts w:ascii="Times New Roman" w:hAnsi="Times New Roman" w:cs="Times New Roman"/>
          <w:sz w:val="24"/>
          <w:szCs w:val="24"/>
        </w:rPr>
        <w:t xml:space="preserve"> US firm came forward to rescue the EMU farmers of Andhra Pradesh; and </w:t>
      </w:r>
    </w:p>
    <w:p w:rsidR="00AF4847" w:rsidRPr="00AF4847" w:rsidRDefault="00AF4847" w:rsidP="00781D96">
      <w:pPr>
        <w:jc w:val="both"/>
        <w:rPr>
          <w:rFonts w:ascii="Times New Roman" w:hAnsi="Times New Roman" w:cs="Times New Roman"/>
          <w:sz w:val="24"/>
          <w:szCs w:val="24"/>
        </w:rPr>
      </w:pPr>
      <w:r w:rsidRPr="00AF4847"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 w:rsidRPr="00AF4847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AF4847">
        <w:rPr>
          <w:rFonts w:ascii="Times New Roman" w:hAnsi="Times New Roman" w:cs="Times New Roman"/>
          <w:sz w:val="24"/>
          <w:szCs w:val="24"/>
        </w:rPr>
        <w:t xml:space="preserve"> so, the details thereof along with the present status of the proposal thereof?</w:t>
      </w:r>
    </w:p>
    <w:p w:rsidR="00AF4847" w:rsidRPr="00D65540" w:rsidRDefault="00AF4847" w:rsidP="00AF4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847" w:rsidRPr="00D4699F" w:rsidRDefault="00AF4847" w:rsidP="00AF4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847" w:rsidRPr="00C404F2" w:rsidRDefault="00AF4847" w:rsidP="00AF4847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4F2">
        <w:rPr>
          <w:rFonts w:ascii="Times New Roman" w:hAnsi="Times New Roman" w:cs="Times New Roman"/>
          <w:b/>
          <w:bCs/>
          <w:sz w:val="24"/>
          <w:szCs w:val="24"/>
        </w:rPr>
        <w:t>ANSWER</w:t>
      </w:r>
    </w:p>
    <w:p w:rsidR="00AF4847" w:rsidRPr="00D4699F" w:rsidRDefault="00AF4847" w:rsidP="00AF4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847" w:rsidRPr="00A839FF" w:rsidRDefault="00AF4847" w:rsidP="00781D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9FF">
        <w:rPr>
          <w:rFonts w:ascii="Times New Roman" w:hAnsi="Times New Roman" w:cs="Times New Roman"/>
          <w:b/>
          <w:sz w:val="24"/>
          <w:szCs w:val="24"/>
        </w:rPr>
        <w:t>THE MIN</w:t>
      </w:r>
      <w:r w:rsidR="00781D96">
        <w:rPr>
          <w:rFonts w:ascii="Times New Roman" w:hAnsi="Times New Roman" w:cs="Times New Roman"/>
          <w:b/>
          <w:sz w:val="24"/>
          <w:szCs w:val="24"/>
        </w:rPr>
        <w:t>ISTER OF STATE FOR AGRICULTURE</w:t>
      </w:r>
    </w:p>
    <w:p w:rsidR="00AF4847" w:rsidRDefault="00AF4847" w:rsidP="00AF48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39FF">
        <w:rPr>
          <w:rFonts w:ascii="Times New Roman" w:hAnsi="Times New Roman" w:cs="Times New Roman"/>
          <w:b/>
          <w:sz w:val="24"/>
          <w:szCs w:val="24"/>
        </w:rPr>
        <w:t>(DR.</w:t>
      </w:r>
      <w:r>
        <w:rPr>
          <w:rFonts w:ascii="Times New Roman" w:hAnsi="Times New Roman" w:cs="Times New Roman"/>
          <w:b/>
          <w:sz w:val="24"/>
          <w:szCs w:val="24"/>
        </w:rPr>
        <w:t xml:space="preserve"> SANJEEV KUMAR BALYAN</w:t>
      </w:r>
      <w:r w:rsidRPr="00A839FF">
        <w:rPr>
          <w:rFonts w:ascii="Times New Roman" w:hAnsi="Times New Roman" w:cs="Times New Roman"/>
          <w:b/>
          <w:sz w:val="24"/>
          <w:szCs w:val="24"/>
        </w:rPr>
        <w:t>)</w:t>
      </w:r>
    </w:p>
    <w:p w:rsidR="00160715" w:rsidRPr="00160715" w:rsidRDefault="00160715" w:rsidP="00AF48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4847" w:rsidRPr="00160715" w:rsidRDefault="00AF4847" w:rsidP="00AF4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715" w:rsidRPr="00160715" w:rsidRDefault="00160715" w:rsidP="00781D96">
      <w:pPr>
        <w:pStyle w:val="ListParagraph"/>
        <w:numPr>
          <w:ilvl w:val="0"/>
          <w:numId w:val="3"/>
        </w:numPr>
        <w:spacing w:after="0" w:line="240" w:lineRule="auto"/>
        <w:ind w:left="749" w:hanging="38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715">
        <w:rPr>
          <w:rFonts w:ascii="Times New Roman" w:hAnsi="Times New Roman" w:cs="Times New Roman"/>
          <w:sz w:val="24"/>
          <w:szCs w:val="24"/>
        </w:rPr>
        <w:t>No, Madam. There is no such proposal from any US firm either with Department of Animal Husbandry, Dairy Development and Fisheries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0715">
        <w:rPr>
          <w:rFonts w:ascii="Times New Roman" w:hAnsi="Times New Roman" w:cs="Times New Roman"/>
          <w:sz w:val="24"/>
          <w:szCs w:val="24"/>
        </w:rPr>
        <w:t xml:space="preserve"> State Government of Andhra Pradesh or Department of Animal Husbandry, Dairying and Fisheries Government of India. </w:t>
      </w:r>
    </w:p>
    <w:p w:rsidR="00160715" w:rsidRPr="00160715" w:rsidRDefault="00160715" w:rsidP="00160715">
      <w:pPr>
        <w:pStyle w:val="ListParagraph"/>
        <w:spacing w:after="0" w:line="240" w:lineRule="auto"/>
        <w:ind w:left="74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0715" w:rsidRPr="00160715" w:rsidRDefault="00160715" w:rsidP="00160715">
      <w:pPr>
        <w:pStyle w:val="ListParagraph"/>
        <w:numPr>
          <w:ilvl w:val="0"/>
          <w:numId w:val="3"/>
        </w:numPr>
        <w:spacing w:after="0" w:line="240" w:lineRule="auto"/>
        <w:ind w:left="749" w:hanging="3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715">
        <w:rPr>
          <w:rFonts w:ascii="Times New Roman" w:hAnsi="Times New Roman" w:cs="Times New Roman"/>
          <w:sz w:val="24"/>
          <w:szCs w:val="24"/>
        </w:rPr>
        <w:t>Question does not arise.</w:t>
      </w:r>
    </w:p>
    <w:p w:rsidR="00AF4847" w:rsidRDefault="00AF4847">
      <w:pPr>
        <w:rPr>
          <w:rFonts w:ascii="Times New Roman" w:hAnsi="Times New Roman" w:cs="Times New Roman"/>
        </w:rPr>
      </w:pPr>
    </w:p>
    <w:p w:rsidR="00CC1712" w:rsidRDefault="00CC1712" w:rsidP="00CC17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</w:t>
      </w:r>
    </w:p>
    <w:p w:rsidR="00CC1712" w:rsidRDefault="00CC1712">
      <w:pPr>
        <w:rPr>
          <w:rFonts w:ascii="Times New Roman" w:hAnsi="Times New Roman" w:cs="Times New Roman"/>
        </w:rPr>
      </w:pPr>
    </w:p>
    <w:p w:rsidR="00CC1712" w:rsidRDefault="00CC1712">
      <w:pPr>
        <w:rPr>
          <w:rFonts w:ascii="Times New Roman" w:hAnsi="Times New Roman" w:cs="Times New Roman"/>
        </w:rPr>
      </w:pPr>
    </w:p>
    <w:p w:rsidR="00CC1712" w:rsidRPr="00160715" w:rsidRDefault="00CC1712" w:rsidP="00CC1712">
      <w:pPr>
        <w:jc w:val="center"/>
        <w:rPr>
          <w:rFonts w:ascii="Times New Roman" w:hAnsi="Times New Roman" w:cs="Times New Roman"/>
        </w:rPr>
      </w:pPr>
    </w:p>
    <w:sectPr w:rsidR="00CC1712" w:rsidRPr="00160715" w:rsidSect="00A30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060D7"/>
    <w:multiLevelType w:val="hybridMultilevel"/>
    <w:tmpl w:val="7FEE588C"/>
    <w:lvl w:ilvl="0" w:tplc="A860FD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B1BFE"/>
    <w:multiLevelType w:val="hybridMultilevel"/>
    <w:tmpl w:val="F702A4EC"/>
    <w:lvl w:ilvl="0" w:tplc="9D6CCCF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E64FB"/>
    <w:multiLevelType w:val="hybridMultilevel"/>
    <w:tmpl w:val="8D70A91C"/>
    <w:lvl w:ilvl="0" w:tplc="0DB09060">
      <w:start w:val="1"/>
      <w:numFmt w:val="lowerLetter"/>
      <w:lvlText w:val="(%1)"/>
      <w:lvlJc w:val="left"/>
      <w:pPr>
        <w:ind w:left="750" w:hanging="39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F4847"/>
    <w:rsid w:val="00160715"/>
    <w:rsid w:val="0018534D"/>
    <w:rsid w:val="004C1F8C"/>
    <w:rsid w:val="005E2E26"/>
    <w:rsid w:val="00781D96"/>
    <w:rsid w:val="00880E22"/>
    <w:rsid w:val="00A30CDE"/>
    <w:rsid w:val="00AF4847"/>
    <w:rsid w:val="00C0223E"/>
    <w:rsid w:val="00CC1712"/>
    <w:rsid w:val="00FF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AF4847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F4847"/>
    <w:rPr>
      <w:rFonts w:ascii="Calibri" w:eastAsia="Times New Roman" w:hAnsi="Calibri" w:cs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AF4847"/>
    <w:pPr>
      <w:ind w:left="720"/>
    </w:pPr>
    <w:rPr>
      <w:rFonts w:ascii="Calibri" w:eastAsia="Times New Roman" w:hAnsi="Calibri" w:cs="Mangal"/>
      <w:szCs w:val="22"/>
      <w:lang w:val="en-IN" w:eastAsia="en-IN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C17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1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Parl</cp:lastModifiedBy>
  <cp:revision>6</cp:revision>
  <cp:lastPrinted>2015-05-04T07:28:00Z</cp:lastPrinted>
  <dcterms:created xsi:type="dcterms:W3CDTF">2015-05-04T05:18:00Z</dcterms:created>
  <dcterms:modified xsi:type="dcterms:W3CDTF">2015-05-04T07:48:00Z</dcterms:modified>
</cp:coreProperties>
</file>